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2D" w:rsidRDefault="00850B6F" w:rsidP="0051532D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НОД</w:t>
      </w:r>
    </w:p>
    <w:p w:rsidR="00075AA4" w:rsidRDefault="0051532D" w:rsidP="00775949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Обрывная аппликация с элементами рисования</w:t>
      </w:r>
      <w:r w:rsidR="00850B6F">
        <w:rPr>
          <w:sz w:val="28"/>
          <w:szCs w:val="28"/>
        </w:rPr>
        <w:t>: «Северный олень».</w:t>
      </w:r>
    </w:p>
    <w:p w:rsidR="00850B6F" w:rsidRDefault="00850B6F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596A42">
        <w:rPr>
          <w:sz w:val="28"/>
          <w:szCs w:val="28"/>
        </w:rPr>
        <w:t xml:space="preserve"> Изготовление олен</w:t>
      </w:r>
      <w:r w:rsidR="00775949">
        <w:rPr>
          <w:sz w:val="28"/>
          <w:szCs w:val="28"/>
        </w:rPr>
        <w:t>я с помощью обрывной аппликации с элементами рисования.</w:t>
      </w:r>
    </w:p>
    <w:p w:rsidR="00850B6F" w:rsidRDefault="00850B6F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  <w:r w:rsidR="00775949">
        <w:rPr>
          <w:sz w:val="28"/>
          <w:szCs w:val="28"/>
        </w:rPr>
        <w:t xml:space="preserve"> - активизировать словарь детей;</w:t>
      </w:r>
    </w:p>
    <w:p w:rsidR="00821C74" w:rsidRDefault="00821C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развивать приобретённые умения в работе с обрывной аппликацией;</w:t>
      </w:r>
    </w:p>
    <w:p w:rsidR="00775949" w:rsidRDefault="007759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</w:t>
      </w:r>
      <w:r w:rsidR="005C608D">
        <w:rPr>
          <w:sz w:val="28"/>
          <w:szCs w:val="28"/>
        </w:rPr>
        <w:t>развивать мелкую моторику;</w:t>
      </w:r>
    </w:p>
    <w:p w:rsidR="005C608D" w:rsidRDefault="005C60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- воспитывать самостоятельность, аккуратность.</w:t>
      </w:r>
    </w:p>
    <w:p w:rsidR="005C608D" w:rsidRDefault="005C608D">
      <w:pPr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работа: рассматривание альбома с обитателями Тундры, </w:t>
      </w:r>
      <w:r w:rsidR="00821C74">
        <w:rPr>
          <w:sz w:val="28"/>
          <w:szCs w:val="28"/>
        </w:rPr>
        <w:t>просмотр видео «Тундра».</w:t>
      </w:r>
    </w:p>
    <w:p w:rsidR="00821C74" w:rsidRDefault="00821C74">
      <w:pPr>
        <w:rPr>
          <w:sz w:val="28"/>
          <w:szCs w:val="28"/>
        </w:rPr>
      </w:pPr>
      <w:r>
        <w:rPr>
          <w:sz w:val="28"/>
          <w:szCs w:val="28"/>
        </w:rPr>
        <w:t>Материалы и оборудование: раскраска «северный олень», клей карандаш, цв</w:t>
      </w:r>
      <w:r w:rsidR="006718D1">
        <w:rPr>
          <w:sz w:val="28"/>
          <w:szCs w:val="28"/>
        </w:rPr>
        <w:t>етные карандаши, цветная бумага, презентация.</w:t>
      </w:r>
    </w:p>
    <w:p w:rsidR="00850B6F" w:rsidRDefault="00341A0B" w:rsidP="00341A0B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2009A1" w:rsidRDefault="005D21CE" w:rsidP="002009A1">
      <w:pPr>
        <w:rPr>
          <w:sz w:val="28"/>
          <w:szCs w:val="28"/>
        </w:rPr>
      </w:pPr>
      <w:r>
        <w:rPr>
          <w:sz w:val="28"/>
          <w:szCs w:val="28"/>
        </w:rPr>
        <w:t>Позвать всех детей к телевизору. Встать полукругом.</w:t>
      </w:r>
    </w:p>
    <w:p w:rsidR="00341A0B" w:rsidRDefault="00341A0B" w:rsidP="00341A0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Сегодня мы с вами </w:t>
      </w:r>
      <w:r w:rsidR="002009A1">
        <w:rPr>
          <w:sz w:val="28"/>
          <w:szCs w:val="28"/>
        </w:rPr>
        <w:t>отправимся в путешествие.</w:t>
      </w:r>
      <w:r w:rsidR="00A606B2">
        <w:rPr>
          <w:sz w:val="28"/>
          <w:szCs w:val="28"/>
        </w:rPr>
        <w:t xml:space="preserve"> А куда, сейчас мы с вами посмотрим.</w:t>
      </w:r>
    </w:p>
    <w:p w:rsidR="00A606B2" w:rsidRDefault="00A606B2" w:rsidP="00341A0B">
      <w:pPr>
        <w:rPr>
          <w:sz w:val="28"/>
          <w:szCs w:val="28"/>
        </w:rPr>
      </w:pPr>
      <w:r>
        <w:rPr>
          <w:sz w:val="28"/>
          <w:szCs w:val="28"/>
        </w:rPr>
        <w:t>Включить презентацию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лайд 1. Тундра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A606B2" w:rsidRDefault="00A606B2" w:rsidP="00341A0B">
      <w:pPr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Тундру)</w:t>
      </w:r>
    </w:p>
    <w:p w:rsidR="00A606B2" w:rsidRDefault="00927F22" w:rsidP="00341A0B">
      <w:pPr>
        <w:rPr>
          <w:sz w:val="28"/>
          <w:szCs w:val="28"/>
        </w:rPr>
      </w:pPr>
      <w:r>
        <w:rPr>
          <w:sz w:val="28"/>
          <w:szCs w:val="28"/>
        </w:rPr>
        <w:t>Вспомнить растительность Тундры и природные условия.</w:t>
      </w:r>
    </w:p>
    <w:p w:rsidR="00927F22" w:rsidRDefault="00927F22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Ребята чего  или кого нам здесь не хватает? (ответы детей) (животных и птиц)</w:t>
      </w:r>
    </w:p>
    <w:p w:rsidR="00927F22" w:rsidRDefault="00927F22" w:rsidP="00341A0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Включить 2 слайд. </w:t>
      </w:r>
      <w:proofErr w:type="gramEnd"/>
      <w:r>
        <w:rPr>
          <w:sz w:val="28"/>
          <w:szCs w:val="28"/>
        </w:rPr>
        <w:t>(Тундра с животными и птицами)</w:t>
      </w:r>
    </w:p>
    <w:p w:rsidR="00927F22" w:rsidRDefault="00927F22" w:rsidP="00341A0B">
      <w:pPr>
        <w:rPr>
          <w:sz w:val="28"/>
          <w:szCs w:val="28"/>
        </w:rPr>
      </w:pPr>
      <w:r>
        <w:rPr>
          <w:sz w:val="28"/>
          <w:szCs w:val="28"/>
        </w:rPr>
        <w:t>Вспомнить животных и птиц, обитающих в Тундре.</w:t>
      </w:r>
    </w:p>
    <w:p w:rsidR="00927F22" w:rsidRDefault="00927F22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ребята  посмотрите, кого здесь не хватает? (ответы детей) (северного оленя)</w:t>
      </w:r>
    </w:p>
    <w:p w:rsidR="00D47C05" w:rsidRDefault="00D47C05" w:rsidP="00341A0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94457A">
        <w:rPr>
          <w:sz w:val="28"/>
          <w:szCs w:val="28"/>
        </w:rPr>
        <w:t>Что нужно сделать? (ответы детей)</w:t>
      </w:r>
    </w:p>
    <w:p w:rsidR="002945E0" w:rsidRDefault="002945E0" w:rsidP="00341A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Подвести к тому, что нужно сделать оленя. </w:t>
      </w:r>
    </w:p>
    <w:p w:rsidR="002945E0" w:rsidRDefault="002945E0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Каким сп</w:t>
      </w:r>
      <w:r w:rsidR="0051532D">
        <w:rPr>
          <w:sz w:val="28"/>
          <w:szCs w:val="28"/>
        </w:rPr>
        <w:t>особом можно сделать оленя? (ответы детей)</w:t>
      </w:r>
    </w:p>
    <w:p w:rsidR="0051532D" w:rsidRDefault="0051532D" w:rsidP="00341A0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я предлагаю сделать </w:t>
      </w:r>
      <w:r w:rsidR="008A2D76">
        <w:rPr>
          <w:sz w:val="28"/>
          <w:szCs w:val="28"/>
        </w:rPr>
        <w:t xml:space="preserve">обрывную </w:t>
      </w:r>
      <w:r>
        <w:rPr>
          <w:sz w:val="28"/>
          <w:szCs w:val="28"/>
        </w:rPr>
        <w:t>аппликацию</w:t>
      </w:r>
      <w:r w:rsidR="008A2D76">
        <w:rPr>
          <w:sz w:val="28"/>
          <w:szCs w:val="28"/>
        </w:rPr>
        <w:t xml:space="preserve"> с элементами рисования</w:t>
      </w:r>
      <w:r>
        <w:rPr>
          <w:sz w:val="28"/>
          <w:szCs w:val="28"/>
        </w:rPr>
        <w:t>, согласны? (ответы детей)</w:t>
      </w:r>
    </w:p>
    <w:p w:rsidR="0051532D" w:rsidRDefault="0051532D" w:rsidP="00341A0B">
      <w:pPr>
        <w:rPr>
          <w:sz w:val="28"/>
          <w:szCs w:val="28"/>
        </w:rPr>
      </w:pPr>
      <w:r>
        <w:rPr>
          <w:sz w:val="28"/>
          <w:szCs w:val="28"/>
        </w:rPr>
        <w:t>Повторить правила обрывной аппликации.</w:t>
      </w:r>
    </w:p>
    <w:p w:rsidR="00C80BA4" w:rsidRDefault="00C80BA4" w:rsidP="00341A0B">
      <w:pPr>
        <w:rPr>
          <w:sz w:val="28"/>
          <w:szCs w:val="28"/>
        </w:rPr>
      </w:pPr>
      <w:r>
        <w:rPr>
          <w:sz w:val="28"/>
          <w:szCs w:val="28"/>
        </w:rPr>
        <w:t>Раздать детям листки с изображением оленя.</w:t>
      </w:r>
    </w:p>
    <w:p w:rsidR="008A2D76" w:rsidRDefault="008A2D76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Но прежде, чем мы приступим к работе, давайте разомнём пальчики.</w:t>
      </w:r>
    </w:p>
    <w:p w:rsidR="00C80BA4" w:rsidRDefault="00EC6FA2" w:rsidP="00341A0B">
      <w:pPr>
        <w:rPr>
          <w:sz w:val="28"/>
          <w:szCs w:val="28"/>
        </w:rPr>
      </w:pPr>
      <w:r>
        <w:rPr>
          <w:sz w:val="28"/>
          <w:szCs w:val="28"/>
        </w:rPr>
        <w:t>Пальчиковая гимнастика «Животные Севера»</w:t>
      </w:r>
    </w:p>
    <w:p w:rsidR="00C049E2" w:rsidRDefault="00C049E2" w:rsidP="00341A0B">
      <w:pPr>
        <w:rPr>
          <w:sz w:val="28"/>
          <w:szCs w:val="28"/>
        </w:rPr>
      </w:pPr>
      <w:r>
        <w:rPr>
          <w:sz w:val="28"/>
          <w:szCs w:val="28"/>
        </w:rPr>
        <w:t xml:space="preserve">Кто на Севере живёт? </w:t>
      </w:r>
      <w:r w:rsidR="00775949">
        <w:rPr>
          <w:sz w:val="28"/>
          <w:szCs w:val="28"/>
        </w:rPr>
        <w:t>Кто там ест и кто там пьёт?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(хлопки в ладоши – удары кулачками попеременно)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Звери необычные, к холоду привычные.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(«замок» меняя положение пальцев)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Вот песец из норки смотрит,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(соприкосновение подушечек пальцев с большим пальцем, образовывая «колечки»)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Белый мишка важно ходит.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(пальчики шагают)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Ну, а морж, как капитан, покоряет океан.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(ладони «лодочкой» двигаются вперёд)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Гордый северный олень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(кисти рук скрещены, пальцы раздвинуты)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Грузы возит целый день.</w:t>
      </w:r>
    </w:p>
    <w:p w:rsidR="00775949" w:rsidRDefault="00775949" w:rsidP="00341A0B">
      <w:pPr>
        <w:rPr>
          <w:sz w:val="28"/>
          <w:szCs w:val="28"/>
        </w:rPr>
      </w:pPr>
      <w:r>
        <w:rPr>
          <w:sz w:val="28"/>
          <w:szCs w:val="28"/>
        </w:rPr>
        <w:t>(растирание ладоней движениями вверх, вниз)</w:t>
      </w:r>
    </w:p>
    <w:p w:rsidR="00EC6FA2" w:rsidRDefault="00EC6FA2" w:rsidP="00341A0B">
      <w:pPr>
        <w:rPr>
          <w:sz w:val="28"/>
          <w:szCs w:val="28"/>
        </w:rPr>
      </w:pPr>
    </w:p>
    <w:p w:rsidR="00EC6FA2" w:rsidRDefault="00EC6FA2" w:rsidP="00341A0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После того, как все работы будут сделаны, включить 3 слайд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оявился северный олень)</w:t>
      </w:r>
    </w:p>
    <w:p w:rsidR="00EC6FA2" w:rsidRDefault="00EC6FA2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посмотрите на экран</w:t>
      </w:r>
      <w:r w:rsidR="00C049E2">
        <w:rPr>
          <w:sz w:val="28"/>
          <w:szCs w:val="28"/>
        </w:rPr>
        <w:t>. (Высказывания детей)</w:t>
      </w:r>
    </w:p>
    <w:p w:rsidR="00C049E2" w:rsidRDefault="00C049E2" w:rsidP="00341A0B">
      <w:pPr>
        <w:rPr>
          <w:sz w:val="28"/>
          <w:szCs w:val="28"/>
        </w:rPr>
      </w:pPr>
      <w:r>
        <w:rPr>
          <w:sz w:val="28"/>
          <w:szCs w:val="28"/>
        </w:rPr>
        <w:t>Воспитатель: Теперь у нас в Тундре есть все звери и животные, которых мы знаем.</w:t>
      </w:r>
    </w:p>
    <w:p w:rsidR="006718D1" w:rsidRDefault="006718D1" w:rsidP="00341A0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чем мы сегодня занимались? </w:t>
      </w:r>
      <w:proofErr w:type="gramStart"/>
      <w:r>
        <w:rPr>
          <w:sz w:val="28"/>
          <w:szCs w:val="28"/>
        </w:rPr>
        <w:t xml:space="preserve">Что вспомнили?  </w:t>
      </w:r>
      <w:proofErr w:type="gramEnd"/>
      <w:r>
        <w:rPr>
          <w:sz w:val="28"/>
          <w:szCs w:val="28"/>
        </w:rPr>
        <w:t>И т. д. (ответы детей)</w:t>
      </w:r>
    </w:p>
    <w:p w:rsidR="00A44C00" w:rsidRDefault="00A44C00" w:rsidP="00341A0B">
      <w:pPr>
        <w:rPr>
          <w:sz w:val="28"/>
          <w:szCs w:val="28"/>
        </w:rPr>
      </w:pPr>
    </w:p>
    <w:p w:rsidR="00C049E2" w:rsidRDefault="00C049E2" w:rsidP="00341A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MK\AppData\Local\Microsoft\Windows\INetCache\Content.Word\20201206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20201206_155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E2" w:rsidRDefault="00C049E2" w:rsidP="00341A0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MK\AppData\Local\Microsoft\Windows\INetCache\Content.Word\20201204_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20201204_132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2D" w:rsidRPr="00850B6F" w:rsidRDefault="00C049E2" w:rsidP="00341A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7" descr="C:\Users\MK\AppData\Local\Microsoft\Windows\INetCache\Content.Word\20201204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20201204_132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32D" w:rsidRPr="00850B6F" w:rsidSect="00075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B6F"/>
    <w:rsid w:val="00075AA4"/>
    <w:rsid w:val="002009A1"/>
    <w:rsid w:val="002945E0"/>
    <w:rsid w:val="00341A0B"/>
    <w:rsid w:val="0035315D"/>
    <w:rsid w:val="0051532D"/>
    <w:rsid w:val="00596A42"/>
    <w:rsid w:val="005C608D"/>
    <w:rsid w:val="005D21CE"/>
    <w:rsid w:val="006718D1"/>
    <w:rsid w:val="00775949"/>
    <w:rsid w:val="00821C74"/>
    <w:rsid w:val="00850B6F"/>
    <w:rsid w:val="008A2D76"/>
    <w:rsid w:val="00927F22"/>
    <w:rsid w:val="0094457A"/>
    <w:rsid w:val="00A44C00"/>
    <w:rsid w:val="00A606B2"/>
    <w:rsid w:val="00C049E2"/>
    <w:rsid w:val="00C80BA4"/>
    <w:rsid w:val="00D47C05"/>
    <w:rsid w:val="00EC6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2D76"/>
    <w:rPr>
      <w:b/>
      <w:bCs/>
    </w:rPr>
  </w:style>
  <w:style w:type="paragraph" w:styleId="a4">
    <w:name w:val="Normal (Web)"/>
    <w:basedOn w:val="a"/>
    <w:uiPriority w:val="99"/>
    <w:unhideWhenUsed/>
    <w:rsid w:val="008A2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A2D76"/>
    <w:rPr>
      <w:i/>
      <w:iCs/>
    </w:rPr>
  </w:style>
  <w:style w:type="character" w:styleId="a6">
    <w:name w:val="Hyperlink"/>
    <w:basedOn w:val="a0"/>
    <w:uiPriority w:val="99"/>
    <w:semiHidden/>
    <w:unhideWhenUsed/>
    <w:rsid w:val="0035315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2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4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2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9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7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2020-12-05T15:02:00Z</dcterms:created>
  <dcterms:modified xsi:type="dcterms:W3CDTF">2020-12-06T11:56:00Z</dcterms:modified>
</cp:coreProperties>
</file>