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4" w:rsidRPr="00C37283" w:rsidRDefault="00E10864" w:rsidP="005B5309">
      <w:pPr>
        <w:jc w:val="center"/>
        <w:rPr>
          <w:rFonts w:ascii="Times New Roman" w:hAnsi="Times New Roman"/>
          <w:b/>
          <w:color w:val="C00000"/>
          <w:sz w:val="28"/>
          <w:szCs w:val="28"/>
          <w:lang w:val="ru-RU"/>
        </w:rPr>
      </w:pPr>
      <w:r w:rsidRPr="00C37283">
        <w:rPr>
          <w:rFonts w:ascii="Times New Roman" w:hAnsi="Times New Roman"/>
          <w:b/>
          <w:color w:val="C00000"/>
          <w:sz w:val="28"/>
          <w:szCs w:val="28"/>
          <w:lang w:val="ru-RU"/>
        </w:rPr>
        <w:t>Консультация для родителей на тему</w:t>
      </w:r>
    </w:p>
    <w:p w:rsidR="00A13CDA" w:rsidRPr="00C37283" w:rsidRDefault="00E10864" w:rsidP="005B5309">
      <w:pPr>
        <w:jc w:val="center"/>
        <w:rPr>
          <w:rFonts w:ascii="Times New Roman" w:hAnsi="Times New Roman"/>
          <w:b/>
          <w:color w:val="C00000"/>
          <w:sz w:val="28"/>
          <w:szCs w:val="28"/>
          <w:lang w:val="ru-RU"/>
        </w:rPr>
      </w:pPr>
      <w:r w:rsidRPr="00C37283">
        <w:rPr>
          <w:rFonts w:ascii="Times New Roman" w:hAnsi="Times New Roman"/>
          <w:b/>
          <w:color w:val="C00000"/>
          <w:sz w:val="28"/>
          <w:szCs w:val="28"/>
          <w:lang w:val="ru-RU"/>
        </w:rPr>
        <w:t>«</w:t>
      </w:r>
      <w:r w:rsidR="00A13CDA" w:rsidRPr="00C37283">
        <w:rPr>
          <w:rFonts w:ascii="Times New Roman" w:hAnsi="Times New Roman"/>
          <w:b/>
          <w:color w:val="C00000"/>
          <w:sz w:val="28"/>
          <w:szCs w:val="28"/>
          <w:lang w:val="ru-RU"/>
        </w:rPr>
        <w:t>Влияние сказок на психическое развитие ребёнка</w:t>
      </w:r>
      <w:r w:rsidRPr="00C37283">
        <w:rPr>
          <w:rFonts w:ascii="Times New Roman" w:hAnsi="Times New Roman"/>
          <w:b/>
          <w:color w:val="C00000"/>
          <w:sz w:val="28"/>
          <w:szCs w:val="28"/>
          <w:lang w:val="ru-RU"/>
        </w:rPr>
        <w:t>»</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9F2701">
        <w:rPr>
          <w:rFonts w:ascii="Times New Roman" w:hAnsi="Times New Roman"/>
          <w:sz w:val="24"/>
          <w:lang w:val="ru-RU"/>
        </w:rPr>
        <w:t>пестушками</w:t>
      </w:r>
      <w:proofErr w:type="spellEnd"/>
      <w:r w:rsidRPr="009F2701">
        <w:rPr>
          <w:rFonts w:ascii="Times New Roman" w:hAnsi="Times New Roman"/>
          <w:sz w:val="24"/>
          <w:lang w:val="ru-RU"/>
        </w:rPr>
        <w:t xml:space="preserve">,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 </w:t>
      </w:r>
    </w:p>
    <w:p w:rsidR="00A13CDA" w:rsidRPr="00C37283" w:rsidRDefault="00A13CDA" w:rsidP="00C37283">
      <w:pPr>
        <w:jc w:val="center"/>
        <w:rPr>
          <w:rFonts w:ascii="Times New Roman" w:hAnsi="Times New Roman"/>
          <w:b/>
          <w:sz w:val="24"/>
          <w:lang w:val="ru-RU"/>
        </w:rPr>
      </w:pPr>
      <w:r w:rsidRPr="00C37283">
        <w:rPr>
          <w:rFonts w:ascii="Times New Roman" w:hAnsi="Times New Roman"/>
          <w:b/>
          <w:sz w:val="24"/>
          <w:lang w:val="ru-RU"/>
        </w:rPr>
        <w:t>Реальность сказочной жизни</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Сказки детям повествуют готовую фантастическую историю, но оставляют при этом простор воображению. </w:t>
      </w:r>
    </w:p>
    <w:p w:rsidR="00A13CDA" w:rsidRPr="00C37283" w:rsidRDefault="00A13CDA" w:rsidP="00C37283">
      <w:pPr>
        <w:jc w:val="center"/>
        <w:rPr>
          <w:rFonts w:ascii="Times New Roman" w:hAnsi="Times New Roman"/>
          <w:b/>
          <w:sz w:val="24"/>
          <w:lang w:val="ru-RU"/>
        </w:rPr>
      </w:pPr>
      <w:r w:rsidRPr="00C37283">
        <w:rPr>
          <w:rFonts w:ascii="Times New Roman" w:hAnsi="Times New Roman"/>
          <w:b/>
          <w:sz w:val="24"/>
          <w:lang w:val="ru-RU"/>
        </w:rPr>
        <w:t>У доброты есть лицо</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мультяшный сказочный герой кот Леопольд: "Если добрый ты, то всегда легко, а когда наоборот</w:t>
      </w:r>
      <w:r>
        <w:rPr>
          <w:rFonts w:ascii="Times New Roman" w:hAnsi="Times New Roman"/>
          <w:sz w:val="24"/>
          <w:lang w:val="ru-RU"/>
        </w:rPr>
        <w:t xml:space="preserve"> </w:t>
      </w:r>
      <w:r w:rsidRPr="009F2701">
        <w:rPr>
          <w:rFonts w:ascii="Times New Roman" w:hAnsi="Times New Roman"/>
          <w:sz w:val="24"/>
          <w:lang w:val="ru-RU"/>
        </w:rPr>
        <w:t>-</w:t>
      </w:r>
      <w:r>
        <w:rPr>
          <w:rFonts w:ascii="Times New Roman" w:hAnsi="Times New Roman"/>
          <w:sz w:val="24"/>
          <w:lang w:val="ru-RU"/>
        </w:rPr>
        <w:t xml:space="preserve"> </w:t>
      </w:r>
      <w:r w:rsidRPr="009F2701">
        <w:rPr>
          <w:rFonts w:ascii="Times New Roman" w:hAnsi="Times New Roman"/>
          <w:sz w:val="24"/>
          <w:lang w:val="ru-RU"/>
        </w:rPr>
        <w:t xml:space="preserve">трудно".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 </w:t>
      </w:r>
    </w:p>
    <w:p w:rsidR="00A13CDA" w:rsidRPr="00C37283" w:rsidRDefault="00A13CDA" w:rsidP="00C37283">
      <w:pPr>
        <w:jc w:val="center"/>
        <w:rPr>
          <w:rFonts w:ascii="Times New Roman" w:hAnsi="Times New Roman"/>
          <w:b/>
          <w:sz w:val="24"/>
          <w:lang w:val="ru-RU"/>
        </w:rPr>
      </w:pPr>
      <w:r w:rsidRPr="00C37283">
        <w:rPr>
          <w:rFonts w:ascii="Times New Roman" w:hAnsi="Times New Roman"/>
          <w:b/>
          <w:sz w:val="24"/>
          <w:lang w:val="ru-RU"/>
        </w:rPr>
        <w:t>Воспитание чувств</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В наше время, когда в престижные школы и детские сады надо сдавать экзамены, большее внимание уделяется развитию одной сферы - интеллектуальному развитию </w:t>
      </w:r>
      <w:r w:rsidRPr="009F2701">
        <w:rPr>
          <w:rFonts w:ascii="Times New Roman" w:hAnsi="Times New Roman"/>
          <w:sz w:val="24"/>
          <w:lang w:val="ru-RU"/>
        </w:rPr>
        <w:lastRenderedPageBreak/>
        <w:t>ребенка. Родители очень рано начинают обучать малыша, по существу 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сферы, развитие чувств. Детская сказка - одно из самых доступных сре</w:t>
      </w:r>
      <w:proofErr w:type="gramStart"/>
      <w:r w:rsidRPr="009F2701">
        <w:rPr>
          <w:rFonts w:ascii="Times New Roman" w:hAnsi="Times New Roman"/>
          <w:sz w:val="24"/>
          <w:lang w:val="ru-RU"/>
        </w:rPr>
        <w:t>дств дл</w:t>
      </w:r>
      <w:proofErr w:type="gramEnd"/>
      <w:r w:rsidRPr="009F2701">
        <w:rPr>
          <w:rFonts w:ascii="Times New Roman" w:hAnsi="Times New Roman"/>
          <w:sz w:val="24"/>
          <w:lang w:val="ru-RU"/>
        </w:rPr>
        <w:t xml:space="preserve">я развития эмоций ребенка, которое во все времена использовали педагоги и родители. Никакие, даже сверхнужные, знания не должны опережать нравственного развития ребенка! </w:t>
      </w:r>
    </w:p>
    <w:p w:rsidR="00A13CDA" w:rsidRPr="00C37283" w:rsidRDefault="00A13CDA" w:rsidP="00C37283">
      <w:pPr>
        <w:jc w:val="center"/>
        <w:rPr>
          <w:rFonts w:ascii="Times New Roman" w:hAnsi="Times New Roman"/>
          <w:b/>
          <w:sz w:val="24"/>
          <w:lang w:val="ru-RU"/>
        </w:rPr>
      </w:pPr>
      <w:r w:rsidRPr="00C37283">
        <w:rPr>
          <w:rFonts w:ascii="Times New Roman" w:hAnsi="Times New Roman"/>
          <w:b/>
          <w:sz w:val="24"/>
          <w:lang w:val="ru-RU"/>
        </w:rPr>
        <w:t>Каждому возрасту - свою сказку</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Выбирая детскую сказку для своего малыша,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w:t>
      </w:r>
      <w:proofErr w:type="gramStart"/>
      <w:r w:rsidRPr="009F2701">
        <w:rPr>
          <w:rFonts w:ascii="Times New Roman" w:hAnsi="Times New Roman"/>
          <w:sz w:val="24"/>
          <w:lang w:val="ru-RU"/>
        </w:rPr>
        <w:t>удерживать</w:t>
      </w:r>
      <w:proofErr w:type="gramEnd"/>
      <w:r w:rsidRPr="009F2701">
        <w:rPr>
          <w:rFonts w:ascii="Times New Roman" w:hAnsi="Times New Roman"/>
          <w:sz w:val="24"/>
          <w:lang w:val="ru-RU"/>
        </w:rPr>
        <w:t xml:space="preserve"> в памяти собственные действия с предметами и простейшие действия сказочных персонажей. Это возраст, когда детям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 В сказках малыши замечают и любят повторяющиеся сюжетные обороты. Этот прием хорошо известен нам по таким детским сказкам, как "Репка", "Теремок", "Колобок". Подобная организация речи "сказителя", помогает маленькому ребенку запомнить сюжет и "освоиться" в нём. Психологи отмечают, что для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 родителями по сказке с помощью кукол. </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персонажами 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 </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упрощённо понимает взаимоотношения персонажей или с большим трудом подбирает слова, то это может свидетельствовать о задержке психического развития ребёнка. Следует немедленно проконсультироваться с психологом и логопедом. </w:t>
      </w:r>
    </w:p>
    <w:p w:rsidR="00A13CDA" w:rsidRPr="009F2701" w:rsidRDefault="00A13CDA" w:rsidP="00C37283">
      <w:pPr>
        <w:ind w:firstLine="708"/>
        <w:rPr>
          <w:rFonts w:ascii="Times New Roman" w:hAnsi="Times New Roman"/>
          <w:sz w:val="24"/>
          <w:lang w:val="ru-RU"/>
        </w:rPr>
      </w:pPr>
      <w:r w:rsidRPr="009F2701">
        <w:rPr>
          <w:rFonts w:ascii="Times New Roman" w:hAnsi="Times New Roman"/>
          <w:sz w:val="24"/>
          <w:lang w:val="ru-RU"/>
        </w:rPr>
        <w:t xml:space="preserve">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w:t>
      </w:r>
      <w:r w:rsidRPr="009F2701">
        <w:rPr>
          <w:rFonts w:ascii="Times New Roman" w:hAnsi="Times New Roman"/>
          <w:sz w:val="24"/>
          <w:lang w:val="ru-RU"/>
        </w:rPr>
        <w:lastRenderedPageBreak/>
        <w:t>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p>
    <w:p w:rsidR="00A13CDA" w:rsidRDefault="00A13CDA"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E10864" w:rsidRDefault="00E10864" w:rsidP="00A13CDA">
      <w:pPr>
        <w:jc w:val="center"/>
        <w:rPr>
          <w:lang w:val="ru-RU"/>
        </w:rPr>
      </w:pPr>
    </w:p>
    <w:p w:rsidR="005B5309" w:rsidRPr="009F2701" w:rsidRDefault="005B5309" w:rsidP="009F2701">
      <w:pPr>
        <w:rPr>
          <w:rFonts w:ascii="Times New Roman" w:hAnsi="Times New Roman"/>
          <w:sz w:val="24"/>
          <w:lang w:val="ru-RU"/>
        </w:rPr>
      </w:pPr>
      <w:bookmarkStart w:id="0" w:name="_GoBack"/>
      <w:bookmarkEnd w:id="0"/>
    </w:p>
    <w:sectPr w:rsidR="005B5309" w:rsidRPr="009F2701" w:rsidSect="00927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CF4"/>
    <w:rsid w:val="00055423"/>
    <w:rsid w:val="00057445"/>
    <w:rsid w:val="000E31A7"/>
    <w:rsid w:val="0013753B"/>
    <w:rsid w:val="001B53C0"/>
    <w:rsid w:val="00291D3B"/>
    <w:rsid w:val="002F17E5"/>
    <w:rsid w:val="00300BF8"/>
    <w:rsid w:val="00361F62"/>
    <w:rsid w:val="003E5A33"/>
    <w:rsid w:val="00462195"/>
    <w:rsid w:val="005A6A7A"/>
    <w:rsid w:val="005B5309"/>
    <w:rsid w:val="006079D2"/>
    <w:rsid w:val="0066385A"/>
    <w:rsid w:val="0067209D"/>
    <w:rsid w:val="00691421"/>
    <w:rsid w:val="006D2534"/>
    <w:rsid w:val="006E4955"/>
    <w:rsid w:val="006E5CF4"/>
    <w:rsid w:val="007024E2"/>
    <w:rsid w:val="0071217A"/>
    <w:rsid w:val="00793AAB"/>
    <w:rsid w:val="007F2EA6"/>
    <w:rsid w:val="00800820"/>
    <w:rsid w:val="00890C25"/>
    <w:rsid w:val="008C22A9"/>
    <w:rsid w:val="008C62D3"/>
    <w:rsid w:val="009270D9"/>
    <w:rsid w:val="009F2701"/>
    <w:rsid w:val="00A106D0"/>
    <w:rsid w:val="00A13CDA"/>
    <w:rsid w:val="00A46D16"/>
    <w:rsid w:val="00B27316"/>
    <w:rsid w:val="00B85319"/>
    <w:rsid w:val="00B96506"/>
    <w:rsid w:val="00BF5054"/>
    <w:rsid w:val="00C37283"/>
    <w:rsid w:val="00CD6D83"/>
    <w:rsid w:val="00E10864"/>
    <w:rsid w:val="00ED6EAC"/>
    <w:rsid w:val="00EE6622"/>
    <w:rsid w:val="00F030A7"/>
    <w:rsid w:val="00FF5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F4"/>
    <w:pPr>
      <w:jc w:val="both"/>
    </w:pPr>
    <w:rPr>
      <w:rFonts w:ascii="Lucida Grande" w:eastAsia="ヒラギノ角ゴ Pro W3" w:hAnsi="Lucida Grande" w:cs="Times New Roman"/>
      <w:color w:val="000000"/>
      <w:szCs w:val="24"/>
      <w:lang w:val="en-US"/>
    </w:rPr>
  </w:style>
  <w:style w:type="paragraph" w:styleId="4">
    <w:name w:val="heading 4"/>
    <w:basedOn w:val="a"/>
    <w:link w:val="40"/>
    <w:uiPriority w:val="9"/>
    <w:qFormat/>
    <w:rsid w:val="006E5CF4"/>
    <w:pPr>
      <w:spacing w:before="100" w:beforeAutospacing="1" w:after="100" w:afterAutospacing="1" w:line="240" w:lineRule="auto"/>
      <w:jc w:val="left"/>
      <w:outlineLvl w:val="3"/>
    </w:pPr>
    <w:rPr>
      <w:rFonts w:ascii="Times New Roman" w:eastAsia="Times New Roman" w:hAnsi="Times New Roman"/>
      <w:b/>
      <w:bCs/>
      <w:color w:val="auto"/>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ободная форма"/>
    <w:rsid w:val="006E5CF4"/>
    <w:pPr>
      <w:spacing w:after="0" w:line="240" w:lineRule="auto"/>
      <w:jc w:val="both"/>
    </w:pPr>
    <w:rPr>
      <w:rFonts w:ascii="Lucida Grande" w:eastAsia="ヒラギノ角ゴ Pro W3" w:hAnsi="Lucida Grande" w:cs="Times New Roman"/>
      <w:color w:val="000000"/>
      <w:sz w:val="20"/>
      <w:szCs w:val="20"/>
      <w:lang w:eastAsia="ru-RU"/>
    </w:rPr>
  </w:style>
  <w:style w:type="character" w:customStyle="1" w:styleId="40">
    <w:name w:val="Заголовок 4 Знак"/>
    <w:basedOn w:val="a0"/>
    <w:link w:val="4"/>
    <w:uiPriority w:val="9"/>
    <w:rsid w:val="006E5CF4"/>
    <w:rPr>
      <w:rFonts w:ascii="Times New Roman" w:eastAsia="Times New Roman" w:hAnsi="Times New Roman" w:cs="Times New Roman"/>
      <w:b/>
      <w:bCs/>
      <w:sz w:val="24"/>
      <w:szCs w:val="24"/>
      <w:lang w:eastAsia="ru-RU"/>
    </w:rPr>
  </w:style>
  <w:style w:type="paragraph" w:styleId="a4">
    <w:name w:val="List Paragraph"/>
    <w:basedOn w:val="a"/>
    <w:uiPriority w:val="34"/>
    <w:qFormat/>
    <w:rsid w:val="00890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F4"/>
    <w:pPr>
      <w:jc w:val="both"/>
    </w:pPr>
    <w:rPr>
      <w:rFonts w:ascii="Lucida Grande" w:eastAsia="ヒラギノ角ゴ Pro W3" w:hAnsi="Lucida Grande" w:cs="Times New Roman"/>
      <w:color w:val="000000"/>
      <w:szCs w:val="24"/>
      <w:lang w:val="en-US"/>
    </w:rPr>
  </w:style>
  <w:style w:type="paragraph" w:styleId="4">
    <w:name w:val="heading 4"/>
    <w:basedOn w:val="a"/>
    <w:link w:val="40"/>
    <w:uiPriority w:val="9"/>
    <w:qFormat/>
    <w:rsid w:val="006E5CF4"/>
    <w:pPr>
      <w:spacing w:before="100" w:beforeAutospacing="1" w:after="100" w:afterAutospacing="1" w:line="240" w:lineRule="auto"/>
      <w:jc w:val="left"/>
      <w:outlineLvl w:val="3"/>
    </w:pPr>
    <w:rPr>
      <w:rFonts w:ascii="Times New Roman" w:eastAsia="Times New Roman" w:hAnsi="Times New Roman"/>
      <w:b/>
      <w:bCs/>
      <w:color w:val="auto"/>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ободная форма"/>
    <w:rsid w:val="006E5CF4"/>
    <w:pPr>
      <w:spacing w:after="0" w:line="240" w:lineRule="auto"/>
      <w:jc w:val="both"/>
    </w:pPr>
    <w:rPr>
      <w:rFonts w:ascii="Lucida Grande" w:eastAsia="ヒラギノ角ゴ Pro W3" w:hAnsi="Lucida Grande" w:cs="Times New Roman"/>
      <w:color w:val="000000"/>
      <w:sz w:val="20"/>
      <w:szCs w:val="20"/>
      <w:lang w:eastAsia="ru-RU"/>
    </w:rPr>
  </w:style>
  <w:style w:type="character" w:customStyle="1" w:styleId="40">
    <w:name w:val="Заголовок 4 Знак"/>
    <w:basedOn w:val="a0"/>
    <w:link w:val="4"/>
    <w:uiPriority w:val="9"/>
    <w:rsid w:val="006E5CF4"/>
    <w:rPr>
      <w:rFonts w:ascii="Times New Roman" w:eastAsia="Times New Roman" w:hAnsi="Times New Roman" w:cs="Times New Roman"/>
      <w:b/>
      <w:bCs/>
      <w:sz w:val="24"/>
      <w:szCs w:val="24"/>
      <w:lang w:eastAsia="ru-RU"/>
    </w:rPr>
  </w:style>
  <w:style w:type="paragraph" w:styleId="a4">
    <w:name w:val="List Paragraph"/>
    <w:basedOn w:val="a"/>
    <w:uiPriority w:val="34"/>
    <w:qFormat/>
    <w:rsid w:val="00890C25"/>
    <w:pPr>
      <w:ind w:left="720"/>
      <w:contextualSpacing/>
    </w:pPr>
  </w:style>
</w:styles>
</file>

<file path=word/webSettings.xml><?xml version="1.0" encoding="utf-8"?>
<w:webSettings xmlns:r="http://schemas.openxmlformats.org/officeDocument/2006/relationships" xmlns:w="http://schemas.openxmlformats.org/wordprocessingml/2006/main">
  <w:divs>
    <w:div w:id="4601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3</cp:revision>
  <dcterms:created xsi:type="dcterms:W3CDTF">2013-06-21T08:03:00Z</dcterms:created>
  <dcterms:modified xsi:type="dcterms:W3CDTF">2024-09-22T15:27:00Z</dcterms:modified>
</cp:coreProperties>
</file>