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F3D" w:rsidRDefault="00DA1F3D"/>
    <w:p w:rsidR="00FF01E3" w:rsidRDefault="00FF01E3"/>
    <w:p w:rsidR="00DA1F3D" w:rsidRDefault="00DA1F3D"/>
    <w:p w:rsidR="00481076" w:rsidRDefault="00DA1F3D"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8" name="Рисунок 8" descr="https://www.jigsawplanet.com/Badzovlibka2021?rc=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jigsawplanet.com/Badzovlibka2021?rc=fac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E3" w:rsidRDefault="00FF01E3" w:rsidP="00DA1F3D">
      <w:pPr>
        <w:jc w:val="center"/>
        <w:rPr>
          <w:sz w:val="96"/>
          <w:szCs w:val="96"/>
        </w:rPr>
      </w:pPr>
    </w:p>
    <w:p w:rsidR="00DA1F3D" w:rsidRDefault="00DA1F3D" w:rsidP="00FF01E3">
      <w:pPr>
        <w:jc w:val="center"/>
        <w:rPr>
          <w:sz w:val="96"/>
          <w:szCs w:val="96"/>
        </w:rPr>
      </w:pPr>
      <w:r w:rsidRPr="00DA1F3D">
        <w:rPr>
          <w:sz w:val="96"/>
          <w:szCs w:val="96"/>
        </w:rPr>
        <w:t>Бажов Павел Петрович</w:t>
      </w:r>
    </w:p>
    <w:p w:rsidR="00DA1F3D" w:rsidRDefault="00DA1F3D" w:rsidP="00BB078A">
      <w:pPr>
        <w:jc w:val="center"/>
        <w:rPr>
          <w:sz w:val="96"/>
          <w:szCs w:val="9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175" cy="8025130"/>
            <wp:effectExtent l="19050" t="0" r="0" b="0"/>
            <wp:docPr id="23" name="Рисунок 23" descr="https://briefly.ru/static/cache/authors/640/mamin-sibirjak.jpeg?154548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riefly.ru/static/cache/authors/640/mamin-sibirjak.jpeg?15454804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0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F3D">
        <w:rPr>
          <w:sz w:val="96"/>
          <w:szCs w:val="96"/>
        </w:rPr>
        <w:t xml:space="preserve">Дмитрий </w:t>
      </w:r>
      <w:proofErr w:type="spellStart"/>
      <w:r w:rsidRPr="00DA1F3D">
        <w:rPr>
          <w:sz w:val="96"/>
          <w:szCs w:val="96"/>
        </w:rPr>
        <w:t>Наркисович</w:t>
      </w:r>
      <w:proofErr w:type="spellEnd"/>
      <w:r w:rsidRPr="00DA1F3D">
        <w:rPr>
          <w:sz w:val="96"/>
          <w:szCs w:val="96"/>
        </w:rPr>
        <w:t xml:space="preserve"> Мамин </w:t>
      </w:r>
      <w:r w:rsidR="00BB078A">
        <w:rPr>
          <w:sz w:val="96"/>
          <w:szCs w:val="96"/>
        </w:rPr>
        <w:t>–</w:t>
      </w:r>
      <w:r w:rsidRPr="00DA1F3D">
        <w:rPr>
          <w:sz w:val="96"/>
          <w:szCs w:val="96"/>
        </w:rPr>
        <w:t xml:space="preserve"> Сибиряк</w:t>
      </w:r>
    </w:p>
    <w:p w:rsidR="00BB078A" w:rsidRDefault="00453027" w:rsidP="00BB078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5116830" cy="7772400"/>
            <wp:effectExtent l="19050" t="0" r="7620" b="0"/>
            <wp:docPr id="32" name="Рисунок 32" descr="https://prodetlit.ru/images/2/29/Permyak-Evge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odetlit.ru/images/2/29/Permyak-Evgeni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7" w:rsidRDefault="00453027" w:rsidP="006369F7">
      <w:pPr>
        <w:jc w:val="center"/>
        <w:rPr>
          <w:sz w:val="96"/>
          <w:szCs w:val="96"/>
        </w:rPr>
      </w:pPr>
      <w:r w:rsidRPr="00453027">
        <w:rPr>
          <w:sz w:val="96"/>
          <w:szCs w:val="96"/>
        </w:rPr>
        <w:t>Евгений Андреевич Пермяк</w:t>
      </w:r>
    </w:p>
    <w:p w:rsidR="006369F7" w:rsidRDefault="006369F7" w:rsidP="00FC7A5C">
      <w:pPr>
        <w:jc w:val="center"/>
        <w:rPr>
          <w:sz w:val="56"/>
          <w:szCs w:val="5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047" cy="9289915"/>
            <wp:effectExtent l="19050" t="0" r="0" b="0"/>
            <wp:docPr id="44" name="Рисунок 44" descr="http://www.fnperm.ru/Data/Sites/2/media/GalleryImages/2509/WebImages/1%D1%80%D1%8F%D0%B1%D0%B8%D0%BD%D0%B8%D0%BD-%D0%B1%D0%BE%D1%80%D0%B8%D1%81-%D1%81%D1%82%D0%B5%D0%BF%D0%B0%D0%BD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nperm.ru/Data/Sites/2/media/GalleryImages/2509/WebImages/1%D1%80%D1%8F%D0%B1%D0%B8%D0%BD%D0%B8%D0%BD-%D0%B1%D0%BE%D1%80%D0%B8%D1%81-%D1%81%D1%82%D0%B5%D0%BF%D0%B0%D0%BD%D0%BE%D0%B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69F7">
        <w:rPr>
          <w:sz w:val="56"/>
          <w:szCs w:val="56"/>
        </w:rPr>
        <w:t>Борис Степанович Рябинин</w:t>
      </w:r>
    </w:p>
    <w:p w:rsidR="006369F7" w:rsidRDefault="006369F7" w:rsidP="006369F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714103"/>
            <wp:effectExtent l="19050" t="0" r="2540" b="0"/>
            <wp:docPr id="47" name="Рисунок 47" descr="https://pbs.twimg.com/media/DpdimOeXgAEg6Y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bs.twimg.com/media/DpdimOeXgAEg6Yt.jpg:lar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F7" w:rsidRDefault="006369F7" w:rsidP="006369F7">
      <w:pPr>
        <w:jc w:val="center"/>
        <w:rPr>
          <w:sz w:val="72"/>
          <w:szCs w:val="72"/>
        </w:rPr>
      </w:pPr>
      <w:r w:rsidRPr="006369F7">
        <w:rPr>
          <w:sz w:val="72"/>
          <w:szCs w:val="72"/>
        </w:rPr>
        <w:t>Владислав Петрович Крапивин</w:t>
      </w:r>
    </w:p>
    <w:p w:rsidR="00A34A4C" w:rsidRDefault="00A34A4C" w:rsidP="00A34A4C">
      <w:pPr>
        <w:jc w:val="center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3224" cy="8521430"/>
            <wp:effectExtent l="19050" t="0" r="0" b="0"/>
            <wp:docPr id="50" name="Рисунок 50" descr="https://i.livelib.ru/auface/249779/o/22c2/Stanislav_Malt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livelib.ru/auface/249779/o/22c2/Stanislav_Maltse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44" cy="853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>Станислав Владимирович Мальцев</w:t>
      </w:r>
    </w:p>
    <w:p w:rsidR="00A34A4C" w:rsidRDefault="00A34A4C" w:rsidP="00A34A4C">
      <w:pPr>
        <w:jc w:val="center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8677" cy="8998085"/>
            <wp:effectExtent l="19050" t="0" r="0" b="0"/>
            <wp:docPr id="53" name="Рисунок 53" descr="https://upload.wikimedia.org/wikipedia/ru/archive/6/65/20090416183408%21%D0%9D%D0%B8%D0%BA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upload.wikimedia.org/wikipedia/ru/archive/6/65/20090416183408%21%D0%9D%D0%B8%D0%BA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99" cy="90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4C" w:rsidRDefault="00A34A4C" w:rsidP="00A34A4C">
      <w:pPr>
        <w:jc w:val="center"/>
        <w:rPr>
          <w:sz w:val="72"/>
          <w:szCs w:val="72"/>
        </w:rPr>
      </w:pPr>
      <w:r>
        <w:rPr>
          <w:sz w:val="72"/>
          <w:szCs w:val="72"/>
        </w:rPr>
        <w:t>Николай Григорьевич Никонов</w:t>
      </w:r>
    </w:p>
    <w:p w:rsidR="00FF01E3" w:rsidRPr="00FC7A5C" w:rsidRDefault="00207B26" w:rsidP="00FC7A5C">
      <w:pPr>
        <w:spacing w:after="0"/>
        <w:jc w:val="center"/>
        <w:rPr>
          <w:sz w:val="32"/>
          <w:szCs w:val="32"/>
        </w:rPr>
      </w:pPr>
      <w:r w:rsidRPr="00FC7A5C">
        <w:rPr>
          <w:sz w:val="32"/>
          <w:szCs w:val="32"/>
        </w:rPr>
        <w:lastRenderedPageBreak/>
        <w:t>Бажов Павел Петрович</w:t>
      </w:r>
    </w:p>
    <w:p w:rsidR="00207B26" w:rsidRPr="00FC7A5C" w:rsidRDefault="00384EDB" w:rsidP="00FC7A5C">
      <w:pPr>
        <w:spacing w:after="0"/>
        <w:jc w:val="center"/>
        <w:rPr>
          <w:sz w:val="32"/>
          <w:szCs w:val="32"/>
        </w:rPr>
      </w:pPr>
      <w:r w:rsidRPr="00FC7A5C">
        <w:rPr>
          <w:sz w:val="32"/>
          <w:szCs w:val="32"/>
        </w:rPr>
        <w:t>1879 – 1950</w:t>
      </w:r>
    </w:p>
    <w:p w:rsidR="00384EDB" w:rsidRPr="002422A2" w:rsidRDefault="0025218B" w:rsidP="00FC7A5C">
      <w:pPr>
        <w:spacing w:after="0"/>
        <w:rPr>
          <w:color w:val="000000" w:themeColor="text1"/>
          <w:sz w:val="24"/>
          <w:szCs w:val="24"/>
        </w:rPr>
      </w:pPr>
      <w:r w:rsidRPr="005F4504">
        <w:rPr>
          <w:color w:val="000000" w:themeColor="text1"/>
          <w:sz w:val="24"/>
          <w:szCs w:val="24"/>
        </w:rPr>
        <w:t xml:space="preserve">    </w:t>
      </w:r>
      <w:hyperlink r:id="rId13" w:tooltip="Русская литература" w:history="1">
        <w:r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Р</w:t>
        </w:r>
        <w:r w:rsidR="00384EDB"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усский</w:t>
        </w:r>
      </w:hyperlink>
      <w:r w:rsidR="00384EDB" w:rsidRPr="002422A2">
        <w:rPr>
          <w:rFonts w:cs="Arial"/>
          <w:color w:val="000000" w:themeColor="text1"/>
          <w:sz w:val="24"/>
          <w:szCs w:val="24"/>
          <w:shd w:val="clear" w:color="auto" w:fill="FFFFFF"/>
        </w:rPr>
        <w:t> и </w:t>
      </w:r>
      <w:hyperlink r:id="rId14" w:tooltip="СССР" w:history="1">
        <w:r w:rsidR="00384EDB"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советский</w:t>
        </w:r>
      </w:hyperlink>
      <w:r w:rsidR="00384EDB" w:rsidRPr="002422A2">
        <w:rPr>
          <w:rFonts w:cs="Arial"/>
          <w:color w:val="000000" w:themeColor="text1"/>
          <w:sz w:val="24"/>
          <w:szCs w:val="24"/>
          <w:shd w:val="clear" w:color="auto" w:fill="FFFFFF"/>
        </w:rPr>
        <w:t> писатель, </w:t>
      </w:r>
      <w:hyperlink r:id="rId15" w:tooltip="Фольклор" w:history="1">
        <w:r w:rsidR="00384EDB"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фольклорист</w:t>
        </w:r>
      </w:hyperlink>
      <w:r w:rsidR="00384EDB" w:rsidRPr="002422A2">
        <w:rPr>
          <w:rFonts w:cs="Arial"/>
          <w:color w:val="000000" w:themeColor="text1"/>
          <w:sz w:val="24"/>
          <w:szCs w:val="24"/>
          <w:shd w:val="clear" w:color="auto" w:fill="FFFFFF"/>
        </w:rPr>
        <w:t>, публицист, журналист. Получил известность как автор </w:t>
      </w:r>
      <w:hyperlink r:id="rId16" w:tooltip="Урал" w:history="1">
        <w:r w:rsidR="00384EDB"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уральских</w:t>
        </w:r>
      </w:hyperlink>
      <w:r w:rsidR="00384EDB" w:rsidRPr="002422A2">
        <w:rPr>
          <w:rFonts w:cs="Arial"/>
          <w:color w:val="000000" w:themeColor="text1"/>
          <w:sz w:val="24"/>
          <w:szCs w:val="24"/>
          <w:shd w:val="clear" w:color="auto" w:fill="FFFFFF"/>
        </w:rPr>
        <w:t> </w:t>
      </w:r>
      <w:hyperlink r:id="rId17" w:tooltip="Малахитовая шкатулка" w:history="1">
        <w:r w:rsidR="00384EDB" w:rsidRPr="002422A2">
          <w:rPr>
            <w:rStyle w:val="a5"/>
            <w:rFonts w:cs="Arial"/>
            <w:color w:val="000000" w:themeColor="text1"/>
            <w:sz w:val="24"/>
            <w:szCs w:val="24"/>
            <w:u w:val="none"/>
            <w:shd w:val="clear" w:color="auto" w:fill="FFFFFF"/>
          </w:rPr>
          <w:t>сказов</w:t>
        </w:r>
      </w:hyperlink>
      <w:r w:rsidRPr="002422A2">
        <w:rPr>
          <w:color w:val="000000" w:themeColor="text1"/>
          <w:sz w:val="24"/>
          <w:szCs w:val="24"/>
        </w:rPr>
        <w:t>.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Родился Бажов Павел Петрович на Урале в поселке Сысерть 27 января 1879 г. Отец, Петр Васильевич </w:t>
      </w:r>
      <w:proofErr w:type="spellStart"/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Бажев</w:t>
      </w:r>
      <w:proofErr w:type="spellEnd"/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(после фамилию стали писать через «о»), работал на местном горном заводе в сварочном цеху. Труд у мужчины был тяжелый, он часто ссорился с начальством, выпивал и менял места работы.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В трудные времена заработок семье приносило рукоделие матери, Августы Стефановны. Она была по происхождению польской крестьянкой. 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Родители любили Павла и баловали. Его детство прошло в поселках горных старателей: на </w:t>
      </w:r>
      <w:proofErr w:type="spellStart"/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Сысертском</w:t>
      </w:r>
      <w:proofErr w:type="spellEnd"/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и Полевском заводах. 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Учился Павел в заводской школе хорошо, был одним из лучших учеников.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Бажов, как сообщает его биография, окончил духовное училище Екатеринбурга, а после семинарию. Но получать духовный сан отказался. Пошел преподавать в Екатеринбургское женское училище, позже стал учителем в училище Камышлова.</w:t>
      </w:r>
    </w:p>
    <w:p w:rsidR="005F4504" w:rsidRPr="002422A2" w:rsidRDefault="005F4504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Биография Бажова кратко сообщает, что он участвовал в революционной деятельности, поддерживал большевиков. После прихода советской власти организовывал курсы обучения грамоте. Собирал местный фольклор, интересные факты о жизни уральского народа. </w:t>
      </w:r>
    </w:p>
    <w:p w:rsidR="005F4504" w:rsidRPr="002422A2" w:rsidRDefault="005F4504" w:rsidP="005F4504">
      <w:pPr>
        <w:rPr>
          <w:sz w:val="24"/>
          <w:szCs w:val="24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Из биографии Бажова можно узнать, что детские годы, проведенные на заводах, не прошли даром. Он стал писать самобытные сказы о тяжелой работе горняков, их радостях и печалях, и конечно о природе родного края.</w:t>
      </w:r>
    </w:p>
    <w:p w:rsidR="005F4504" w:rsidRPr="002422A2" w:rsidRDefault="005F4504" w:rsidP="005F4504">
      <w:pPr>
        <w:rPr>
          <w:sz w:val="24"/>
          <w:szCs w:val="24"/>
        </w:rPr>
      </w:pPr>
      <w:r w:rsidRPr="002422A2">
        <w:rPr>
          <w:rFonts w:cs="Helvetica"/>
          <w:color w:val="222222"/>
          <w:sz w:val="24"/>
          <w:szCs w:val="24"/>
        </w:rPr>
        <w:t xml:space="preserve">   </w:t>
      </w: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Умер зимой 1950 г. в возрасте 71 года.</w:t>
      </w:r>
    </w:p>
    <w:p w:rsidR="005F4504" w:rsidRPr="002422A2" w:rsidRDefault="005F4504" w:rsidP="005F4504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222222"/>
        </w:rPr>
      </w:pPr>
      <w:r w:rsidRPr="002422A2">
        <w:rPr>
          <w:rFonts w:asciiTheme="minorHAnsi" w:hAnsiTheme="minorHAnsi" w:cs="Helvetica"/>
          <w:color w:val="222222"/>
        </w:rPr>
        <w:t xml:space="preserve">   </w:t>
      </w:r>
    </w:p>
    <w:p w:rsidR="005F4504" w:rsidRPr="002422A2" w:rsidRDefault="005F4504" w:rsidP="005F4504">
      <w:pPr>
        <w:jc w:val="center"/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Литературное творчество.</w:t>
      </w:r>
    </w:p>
    <w:p w:rsidR="008D48D8" w:rsidRPr="002422A2" w:rsidRDefault="000E1455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>
        <w:rPr>
          <w:rFonts w:cs="Helvetica"/>
          <w:color w:val="222222"/>
          <w:sz w:val="24"/>
          <w:szCs w:val="24"/>
          <w:shd w:val="clear" w:color="auto" w:fill="FFFFFF"/>
        </w:rPr>
        <w:t xml:space="preserve">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В военные годы работал журналистом в «Окопной правде», «Красном пути», «Крестьянской газете». Собирал уральский фольклор. Первая редакция книжного сборника в биографии Павла Петровича Бажова – «Уральские были» вышла в свет в 1924 г. Через 12 лет была напечатана «</w:t>
      </w:r>
      <w:proofErr w:type="gramStart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Девка</w:t>
      </w:r>
      <w:proofErr w:type="gramEnd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Азовка</w:t>
      </w:r>
      <w:proofErr w:type="spellEnd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», в которой переплетены речи автора-рассказчика с самобытным говором горняков, что придавало сказу неповторимый узнаваемый стиль изложения. </w:t>
      </w:r>
    </w:p>
    <w:p w:rsidR="008D48D8" w:rsidRPr="002422A2" w:rsidRDefault="008D48D8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Бажов не придерживался исторической подлинности в рассказах. </w:t>
      </w:r>
    </w:p>
    <w:p w:rsidR="008D48D8" w:rsidRPr="002422A2" w:rsidRDefault="008D48D8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Основным произведением в биографии Бажова стала «Малахитовая шкатулка», которую автор издал в 1939 г. Это был сборник кратких рассказов для детей о быте и фольклоре уральских жителей, своеобразной северной природе. Во многих сказах присутствуют мифические персонажи: бабка </w:t>
      </w:r>
      <w:proofErr w:type="spellStart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Синюшка</w:t>
      </w:r>
      <w:proofErr w:type="spellEnd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Огневушка</w:t>
      </w:r>
      <w:proofErr w:type="spellEnd"/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, Великий Полоз, Хозяйка Медной горы и другие. Малахит в качестве основного драгоценного камня для своего повествования Бажов выбрал не случайно, говорил, что в камнях этой горной породы «вся радость земли собра</w:t>
      </w: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на». </w:t>
      </w:r>
    </w:p>
    <w:p w:rsidR="008D48D8" w:rsidRPr="002422A2" w:rsidRDefault="005F4504" w:rsidP="008D48D8">
      <w:pPr>
        <w:jc w:val="center"/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Личная жизнь</w:t>
      </w:r>
      <w:r w:rsidR="008D48D8" w:rsidRPr="002422A2">
        <w:rPr>
          <w:rFonts w:cs="Helvetica"/>
          <w:color w:val="222222"/>
          <w:sz w:val="24"/>
          <w:szCs w:val="24"/>
          <w:shd w:val="clear" w:color="auto" w:fill="FFFFFF"/>
        </w:rPr>
        <w:t>.</w:t>
      </w:r>
    </w:p>
    <w:p w:rsidR="008D48D8" w:rsidRPr="002422A2" w:rsidRDefault="008D48D8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lastRenderedPageBreak/>
        <w:t xml:space="preserve"> 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Женился писатель-фольклорист в возрасте 32 лет на своей ученице, серьезной и покладистой Валентине Иваницкой. Молодой жене едва исполнилось 19. Супруги были счастливы в браке, у них родились четверо детей. </w:t>
      </w:r>
    </w:p>
    <w:p w:rsidR="008D48D8" w:rsidRPr="002422A2" w:rsidRDefault="005F4504" w:rsidP="008D48D8">
      <w:pPr>
        <w:jc w:val="center"/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>Интересные факты</w:t>
      </w:r>
      <w:r w:rsidR="008D48D8" w:rsidRPr="002422A2">
        <w:rPr>
          <w:rFonts w:cs="Helvetica"/>
          <w:color w:val="222222"/>
          <w:sz w:val="24"/>
          <w:szCs w:val="24"/>
          <w:shd w:val="clear" w:color="auto" w:fill="FFFFFF"/>
        </w:rPr>
        <w:t>.</w:t>
      </w:r>
    </w:p>
    <w:p w:rsidR="005F4504" w:rsidRPr="002422A2" w:rsidRDefault="008D48D8" w:rsidP="005F4504">
      <w:pPr>
        <w:rPr>
          <w:sz w:val="24"/>
          <w:szCs w:val="24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Девочки ‒ ученицы женского училища соблюдали традицию: любимым преподавателям они прикалывали на пиджаки бантики, сделанные из атласных ленточек. У Павла Петровича Бажова таких отличительных «значков» было больше, чем у остальных.</w:t>
      </w:r>
    </w:p>
    <w:p w:rsidR="005F4504" w:rsidRPr="002422A2" w:rsidRDefault="008D48D8" w:rsidP="005F4504">
      <w:pPr>
        <w:rPr>
          <w:rFonts w:cs="Helvetica"/>
          <w:color w:val="222222"/>
          <w:sz w:val="24"/>
          <w:szCs w:val="24"/>
          <w:shd w:val="clear" w:color="auto" w:fill="FFFFFF"/>
        </w:rPr>
      </w:pPr>
      <w:r w:rsidRPr="002422A2">
        <w:rPr>
          <w:rFonts w:cs="Helvetica"/>
          <w:color w:val="222222"/>
          <w:sz w:val="24"/>
          <w:szCs w:val="24"/>
          <w:shd w:val="clear" w:color="auto" w:fill="FFFFFF"/>
        </w:rPr>
        <w:t xml:space="preserve">     </w:t>
      </w:r>
      <w:r w:rsidR="005F4504" w:rsidRPr="002422A2">
        <w:rPr>
          <w:rFonts w:cs="Helvetica"/>
          <w:color w:val="222222"/>
          <w:sz w:val="24"/>
          <w:szCs w:val="24"/>
          <w:shd w:val="clear" w:color="auto" w:fill="FFFFFF"/>
        </w:rPr>
        <w:t>Благодаря этому писателю в русской литературе появились сказания о жизни мастеров и простых людей на горных заводах, их непростой работе, приметах горняков и необычных помощниках — волшебных героях. Бажов, как сообщает его биография, сумел передать неповторимый колорит уральского края, его богатство и таинственность.</w:t>
      </w:r>
    </w:p>
    <w:p w:rsidR="005F4504" w:rsidRPr="002422A2" w:rsidRDefault="005F4504" w:rsidP="005F4504"/>
    <w:p w:rsidR="008D48D8" w:rsidRPr="002422A2" w:rsidRDefault="008D48D8" w:rsidP="005F4504"/>
    <w:p w:rsidR="008D48D8" w:rsidRPr="002422A2" w:rsidRDefault="008D48D8" w:rsidP="005F4504"/>
    <w:p w:rsidR="008D48D8" w:rsidRPr="002422A2" w:rsidRDefault="008D48D8" w:rsidP="005F4504"/>
    <w:p w:rsidR="008D48D8" w:rsidRPr="002422A2" w:rsidRDefault="008D48D8" w:rsidP="005F4504"/>
    <w:p w:rsidR="008D48D8" w:rsidRPr="002422A2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8D48D8" w:rsidRDefault="008D48D8" w:rsidP="005F4504"/>
    <w:p w:rsidR="005C25E5" w:rsidRDefault="008D48D8" w:rsidP="005C25E5">
      <w:pPr>
        <w:spacing w:after="0"/>
        <w:jc w:val="center"/>
        <w:rPr>
          <w:sz w:val="32"/>
          <w:szCs w:val="32"/>
        </w:rPr>
      </w:pPr>
      <w:r w:rsidRPr="008D48D8">
        <w:rPr>
          <w:sz w:val="32"/>
          <w:szCs w:val="32"/>
        </w:rPr>
        <w:lastRenderedPageBreak/>
        <w:t xml:space="preserve">Дмитрий </w:t>
      </w:r>
      <w:proofErr w:type="spellStart"/>
      <w:r w:rsidRPr="008D48D8">
        <w:rPr>
          <w:sz w:val="32"/>
          <w:szCs w:val="32"/>
        </w:rPr>
        <w:t>Наркисович</w:t>
      </w:r>
      <w:proofErr w:type="spellEnd"/>
      <w:r w:rsidRPr="008D48D8">
        <w:rPr>
          <w:sz w:val="32"/>
          <w:szCs w:val="32"/>
        </w:rPr>
        <w:t xml:space="preserve"> Мамин </w:t>
      </w:r>
      <w:r>
        <w:rPr>
          <w:sz w:val="32"/>
          <w:szCs w:val="32"/>
        </w:rPr>
        <w:t>–</w:t>
      </w:r>
      <w:r w:rsidRPr="008D48D8">
        <w:rPr>
          <w:sz w:val="32"/>
          <w:szCs w:val="32"/>
        </w:rPr>
        <w:t xml:space="preserve"> Сибиряк</w:t>
      </w:r>
    </w:p>
    <w:p w:rsidR="008D48D8" w:rsidRPr="000E1455" w:rsidRDefault="008D48D8" w:rsidP="005C25E5">
      <w:pPr>
        <w:spacing w:after="0"/>
        <w:jc w:val="center"/>
        <w:rPr>
          <w:sz w:val="32"/>
          <w:szCs w:val="32"/>
        </w:rPr>
      </w:pPr>
      <w:r w:rsidRPr="000E1455">
        <w:rPr>
          <w:sz w:val="32"/>
          <w:szCs w:val="32"/>
        </w:rPr>
        <w:t>1852 – 1912</w:t>
      </w:r>
    </w:p>
    <w:p w:rsidR="00D92666" w:rsidRPr="000E1455" w:rsidRDefault="00082680" w:rsidP="005C25E5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 </w:t>
      </w:r>
      <w:r w:rsidR="00D92666" w:rsidRPr="000E1455">
        <w:rPr>
          <w:rFonts w:asciiTheme="minorHAnsi" w:hAnsiTheme="minorHAnsi" w:cs="Arial"/>
        </w:rPr>
        <w:t xml:space="preserve">Мамин – Сибиряк Дмитрий </w:t>
      </w:r>
      <w:proofErr w:type="spellStart"/>
      <w:r w:rsidR="00D92666" w:rsidRPr="000E1455">
        <w:rPr>
          <w:rFonts w:asciiTheme="minorHAnsi" w:hAnsiTheme="minorHAnsi" w:cs="Arial"/>
        </w:rPr>
        <w:t>Наркисович</w:t>
      </w:r>
      <w:proofErr w:type="spellEnd"/>
      <w:r w:rsidR="00D92666" w:rsidRPr="000E1455">
        <w:rPr>
          <w:rFonts w:asciiTheme="minorHAnsi" w:hAnsiTheme="minorHAnsi" w:cs="Arial"/>
        </w:rPr>
        <w:t xml:space="preserve"> (настоящая фамили</w:t>
      </w:r>
      <w:r w:rsidRPr="000E1455">
        <w:rPr>
          <w:rFonts w:asciiTheme="minorHAnsi" w:hAnsiTheme="minorHAnsi" w:cs="Arial"/>
        </w:rPr>
        <w:t xml:space="preserve">я Мамин) </w:t>
      </w:r>
    </w:p>
    <w:p w:rsidR="00D92666" w:rsidRPr="000E1455" w:rsidRDefault="00D92666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Родился 6 ноября 1852 г. в заводском посёлке </w:t>
      </w:r>
      <w:proofErr w:type="spellStart"/>
      <w:r w:rsidRPr="000E1455">
        <w:rPr>
          <w:rFonts w:asciiTheme="minorHAnsi" w:hAnsiTheme="minorHAnsi" w:cs="Arial"/>
        </w:rPr>
        <w:t>Висимо-Шайтанском</w:t>
      </w:r>
      <w:proofErr w:type="spellEnd"/>
      <w:r w:rsidRPr="000E1455">
        <w:rPr>
          <w:rFonts w:asciiTheme="minorHAnsi" w:hAnsiTheme="minorHAnsi" w:cs="Arial"/>
        </w:rPr>
        <w:t xml:space="preserve"> Верхотурского уезда Пермской губернии в семье бедного заводского священника.</w:t>
      </w:r>
    </w:p>
    <w:p w:rsidR="00082680" w:rsidRPr="000E1455" w:rsidRDefault="00082680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D92666" w:rsidRPr="000E1455">
        <w:rPr>
          <w:rFonts w:asciiTheme="minorHAnsi" w:hAnsiTheme="minorHAnsi" w:cs="Arial"/>
        </w:rPr>
        <w:t xml:space="preserve">В 1866 г. был определён в Екатеринбургское духовное училище. Затем четыре года отучился в Пермской духовной семинарии. </w:t>
      </w:r>
    </w:p>
    <w:p w:rsidR="00082680" w:rsidRPr="000E1455" w:rsidRDefault="00082680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D92666" w:rsidRPr="000E1455">
        <w:rPr>
          <w:rFonts w:asciiTheme="minorHAnsi" w:hAnsiTheme="minorHAnsi" w:cs="Arial"/>
        </w:rPr>
        <w:t>В 1872 г. поступил на ветеринарное отделение Петербургской медико-хирургической академии.</w:t>
      </w:r>
    </w:p>
    <w:p w:rsidR="00D92666" w:rsidRPr="000E1455" w:rsidRDefault="00082680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D92666" w:rsidRPr="000E1455">
        <w:rPr>
          <w:rFonts w:asciiTheme="minorHAnsi" w:hAnsiTheme="minorHAnsi" w:cs="Arial"/>
        </w:rPr>
        <w:t xml:space="preserve"> В 1876 г. перешёл на юридический факультет Петербургского университета, где проучился год.</w:t>
      </w:r>
    </w:p>
    <w:p w:rsidR="00082680" w:rsidRPr="000E1455" w:rsidRDefault="00082680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D92666" w:rsidRPr="000E1455">
        <w:rPr>
          <w:rFonts w:asciiTheme="minorHAnsi" w:hAnsiTheme="minorHAnsi" w:cs="Arial"/>
        </w:rPr>
        <w:t>С 1877 по 1891 г. жил на Урале, с 1891 г. и до конца жизни — в Петербурге и Царском Селе.</w:t>
      </w:r>
    </w:p>
    <w:p w:rsidR="00D92666" w:rsidRPr="000E1455" w:rsidRDefault="00082680" w:rsidP="00D92666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D92666" w:rsidRPr="000E1455">
        <w:rPr>
          <w:rFonts w:asciiTheme="minorHAnsi" w:hAnsiTheme="minorHAnsi" w:cs="Arial"/>
        </w:rPr>
        <w:t xml:space="preserve"> </w:t>
      </w:r>
      <w:proofErr w:type="gramStart"/>
      <w:r w:rsidR="00D92666" w:rsidRPr="000E1455">
        <w:rPr>
          <w:rFonts w:asciiTheme="minorHAnsi" w:hAnsiTheme="minorHAnsi" w:cs="Arial"/>
        </w:rPr>
        <w:t>Мамин</w:t>
      </w:r>
      <w:proofErr w:type="gramEnd"/>
      <w:r w:rsidR="00D92666" w:rsidRPr="000E1455">
        <w:rPr>
          <w:rFonts w:asciiTheme="minorHAnsi" w:hAnsiTheme="minorHAnsi" w:cs="Arial"/>
        </w:rPr>
        <w:t xml:space="preserve"> с детства мечтал стать писателем. В 1875 г. он начал репортёрскую работу в одной из петербургских газет. Тогда же были опубликованы его первые рассказы.</w:t>
      </w:r>
    </w:p>
    <w:p w:rsidR="00082680" w:rsidRPr="000E1455" w:rsidRDefault="00082680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proofErr w:type="gramStart"/>
      <w:r w:rsidRPr="000E1455">
        <w:rPr>
          <w:rFonts w:asciiTheme="minorHAnsi" w:hAnsiTheme="minorHAnsi" w:cs="Arial"/>
        </w:rPr>
        <w:t xml:space="preserve">В 1881—1882 гг. в «Русских ведомостях» печатался большой цикл очерков Мамина «От Урала до Москвы». </w:t>
      </w:r>
      <w:proofErr w:type="gramEnd"/>
    </w:p>
    <w:p w:rsidR="00082680" w:rsidRPr="000E1455" w:rsidRDefault="00082680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В марте 1882 г. в журнале «Дело» появился рассказ «В камнях», подписанный псевдонимом Д. Сибиряк. Это было вступление в большую литературу.</w:t>
      </w:r>
    </w:p>
    <w:p w:rsidR="002422A2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082680" w:rsidRPr="000E1455">
        <w:rPr>
          <w:rFonts w:asciiTheme="minorHAnsi" w:hAnsiTheme="minorHAnsi" w:cs="Arial"/>
        </w:rPr>
        <w:t xml:space="preserve">Он писал очерки, повести и рассказы, а в 1883 г. вышел роман «Приваловские миллионы». </w:t>
      </w:r>
    </w:p>
    <w:p w:rsidR="00082680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082680" w:rsidRPr="000E1455">
        <w:rPr>
          <w:rFonts w:asciiTheme="minorHAnsi" w:hAnsiTheme="minorHAnsi" w:cs="Arial"/>
        </w:rPr>
        <w:t xml:space="preserve">В произведениях 80-х гг. </w:t>
      </w:r>
      <w:proofErr w:type="spellStart"/>
      <w:proofErr w:type="gramStart"/>
      <w:r w:rsidR="00082680" w:rsidRPr="000E1455">
        <w:rPr>
          <w:rFonts w:asciiTheme="minorHAnsi" w:hAnsiTheme="minorHAnsi" w:cs="Arial"/>
        </w:rPr>
        <w:t>Мамин-Сибиряк</w:t>
      </w:r>
      <w:proofErr w:type="spellEnd"/>
      <w:proofErr w:type="gramEnd"/>
      <w:r w:rsidR="00082680" w:rsidRPr="000E1455">
        <w:rPr>
          <w:rFonts w:asciiTheme="minorHAnsi" w:hAnsiTheme="minorHAnsi" w:cs="Arial"/>
        </w:rPr>
        <w:t xml:space="preserve"> создал яркие картины уральской природы, показал своеобразный уклад жизни и быта на уральских заводах, отразил непримиримую вражду между рабочими и хозяевами («Горное гнездо», «Дикое счастье», «Уральские рассказы» и др.).</w:t>
      </w:r>
    </w:p>
    <w:p w:rsidR="00082680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082680" w:rsidRPr="000E1455">
        <w:rPr>
          <w:rFonts w:asciiTheme="minorHAnsi" w:hAnsiTheme="minorHAnsi" w:cs="Arial"/>
        </w:rPr>
        <w:t xml:space="preserve">90-е годы были для </w:t>
      </w:r>
      <w:proofErr w:type="spellStart"/>
      <w:proofErr w:type="gramStart"/>
      <w:r w:rsidR="00082680" w:rsidRPr="000E1455">
        <w:rPr>
          <w:rFonts w:asciiTheme="minorHAnsi" w:hAnsiTheme="minorHAnsi" w:cs="Arial"/>
        </w:rPr>
        <w:t>Мамина-Сибиряка</w:t>
      </w:r>
      <w:proofErr w:type="spellEnd"/>
      <w:proofErr w:type="gramEnd"/>
      <w:r w:rsidR="00082680" w:rsidRPr="000E1455">
        <w:rPr>
          <w:rFonts w:asciiTheme="minorHAnsi" w:hAnsiTheme="minorHAnsi" w:cs="Arial"/>
        </w:rPr>
        <w:t xml:space="preserve"> временем серьёзных колебаний, его произведения этого периода неравнозначны по художественной ценности и смысловой нагрузке («Золото», «Хлеб», «Весенние грозы» и др.).</w:t>
      </w:r>
    </w:p>
    <w:p w:rsidR="002422A2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082680" w:rsidRPr="000E1455">
        <w:rPr>
          <w:rFonts w:asciiTheme="minorHAnsi" w:hAnsiTheme="minorHAnsi" w:cs="Arial"/>
        </w:rPr>
        <w:t>В 90-х и 1900-х гг. писатель обратился к рассказам и сказкам для детей, ставшим классикой детской литературы («</w:t>
      </w:r>
      <w:proofErr w:type="spellStart"/>
      <w:r w:rsidR="00082680" w:rsidRPr="000E1455">
        <w:rPr>
          <w:rFonts w:asciiTheme="minorHAnsi" w:hAnsiTheme="minorHAnsi" w:cs="Arial"/>
        </w:rPr>
        <w:t>Алёнушкины</w:t>
      </w:r>
      <w:proofErr w:type="spellEnd"/>
      <w:r w:rsidR="00082680" w:rsidRPr="000E1455">
        <w:rPr>
          <w:rFonts w:asciiTheme="minorHAnsi" w:hAnsiTheme="minorHAnsi" w:cs="Arial"/>
        </w:rPr>
        <w:t xml:space="preserve"> сказки», «Серая Шейка» и др.).</w:t>
      </w:r>
    </w:p>
    <w:p w:rsidR="002422A2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</w:t>
      </w:r>
      <w:r w:rsidR="00082680" w:rsidRPr="000E1455">
        <w:rPr>
          <w:rFonts w:asciiTheme="minorHAnsi" w:hAnsiTheme="minorHAnsi" w:cs="Arial"/>
        </w:rPr>
        <w:t xml:space="preserve"> На революционные события 1905 г. он откликнулся сборником «Преступление» (1906 г.). </w:t>
      </w:r>
    </w:p>
    <w:p w:rsidR="00082680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  </w:t>
      </w:r>
      <w:r w:rsidR="00082680" w:rsidRPr="000E1455">
        <w:rPr>
          <w:rFonts w:asciiTheme="minorHAnsi" w:hAnsiTheme="minorHAnsi" w:cs="Arial"/>
        </w:rPr>
        <w:t>В 1907 г. выступил в печати со своим последним рассказом «</w:t>
      </w:r>
      <w:proofErr w:type="spellStart"/>
      <w:r w:rsidR="00082680" w:rsidRPr="000E1455">
        <w:rPr>
          <w:rFonts w:asciiTheme="minorHAnsi" w:hAnsiTheme="minorHAnsi" w:cs="Arial"/>
        </w:rPr>
        <w:t>Мумма</w:t>
      </w:r>
      <w:proofErr w:type="spellEnd"/>
      <w:r w:rsidR="00082680" w:rsidRPr="000E1455">
        <w:rPr>
          <w:rFonts w:asciiTheme="minorHAnsi" w:hAnsiTheme="minorHAnsi" w:cs="Arial"/>
        </w:rPr>
        <w:t>».</w:t>
      </w:r>
    </w:p>
    <w:p w:rsidR="002422A2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  </w:t>
      </w:r>
      <w:r w:rsidR="00082680" w:rsidRPr="000E1455">
        <w:rPr>
          <w:rFonts w:asciiTheme="minorHAnsi" w:hAnsiTheme="minorHAnsi" w:cs="Arial"/>
        </w:rPr>
        <w:t>Скончался 15 ноября 1912 г. в Петербурге.</w:t>
      </w:r>
    </w:p>
    <w:p w:rsidR="00082680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  <w:r w:rsidRPr="000E1455">
        <w:rPr>
          <w:rFonts w:asciiTheme="minorHAnsi" w:hAnsiTheme="minorHAnsi" w:cs="Arial"/>
        </w:rPr>
        <w:t xml:space="preserve">     </w:t>
      </w:r>
      <w:r w:rsidR="00082680" w:rsidRPr="000E1455">
        <w:rPr>
          <w:rFonts w:asciiTheme="minorHAnsi" w:hAnsiTheme="minorHAnsi" w:cs="Arial"/>
        </w:rPr>
        <w:t xml:space="preserve"> Мамин</w:t>
      </w:r>
      <w:r w:rsidRPr="000E1455">
        <w:rPr>
          <w:rFonts w:asciiTheme="minorHAnsi" w:hAnsiTheme="minorHAnsi" w:cs="Arial"/>
        </w:rPr>
        <w:t xml:space="preserve"> </w:t>
      </w:r>
      <w:r w:rsidR="00082680" w:rsidRPr="000E1455">
        <w:rPr>
          <w:rFonts w:asciiTheme="minorHAnsi" w:hAnsiTheme="minorHAnsi" w:cs="Arial"/>
        </w:rPr>
        <w:t>-</w:t>
      </w:r>
      <w:r w:rsidRPr="000E1455">
        <w:rPr>
          <w:rFonts w:asciiTheme="minorHAnsi" w:hAnsiTheme="minorHAnsi" w:cs="Arial"/>
        </w:rPr>
        <w:t xml:space="preserve"> </w:t>
      </w:r>
      <w:r w:rsidR="00082680" w:rsidRPr="000E1455">
        <w:rPr>
          <w:rFonts w:asciiTheme="minorHAnsi" w:hAnsiTheme="minorHAnsi" w:cs="Arial"/>
        </w:rPr>
        <w:t>Сибиряк внёс значительный вклад в развитие русского литературного языка. Его самобытные и оригинальные произведения самых разных жанров глубоко реалистичны, в них передан дух русского народа, раскрыты его судьба, национальные черты — мощь, размах, трудолюбие, любовь к жизни.</w:t>
      </w:r>
    </w:p>
    <w:p w:rsidR="002422A2" w:rsidRPr="000E1455" w:rsidRDefault="002422A2" w:rsidP="00082680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</w:rPr>
      </w:pPr>
    </w:p>
    <w:p w:rsidR="002422A2" w:rsidRPr="000E1455" w:rsidRDefault="002422A2" w:rsidP="002422A2">
      <w:pPr>
        <w:jc w:val="center"/>
        <w:rPr>
          <w:sz w:val="24"/>
          <w:szCs w:val="24"/>
        </w:rPr>
      </w:pPr>
      <w:r w:rsidRPr="000E1455">
        <w:rPr>
          <w:rFonts w:cs="Helvetica"/>
          <w:sz w:val="24"/>
          <w:szCs w:val="24"/>
          <w:shd w:val="clear" w:color="auto" w:fill="FFFFFF"/>
        </w:rPr>
        <w:t>Творчество и личная жизнь</w:t>
      </w:r>
    </w:p>
    <w:p w:rsidR="00082680" w:rsidRPr="000E1455" w:rsidRDefault="002422A2" w:rsidP="00082680">
      <w:pPr>
        <w:rPr>
          <w:rFonts w:cs="Helvetica"/>
          <w:sz w:val="24"/>
          <w:szCs w:val="24"/>
          <w:shd w:val="clear" w:color="auto" w:fill="FFFFFF"/>
        </w:rPr>
      </w:pPr>
      <w:r w:rsidRPr="000E1455">
        <w:rPr>
          <w:rFonts w:cs="Helvetica"/>
          <w:sz w:val="24"/>
          <w:szCs w:val="24"/>
          <w:shd w:val="clear" w:color="auto" w:fill="FFFFFF"/>
        </w:rPr>
        <w:t xml:space="preserve">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Литератор писал в разных жанрах, посылал рукописи в издательства. Всюду получал отказы. Первый успех на ниве сочинительства принесли рассказы «От Урала до Москвы», которые автор подписал по-новому — Д. Сибиряк. Позднее решил закрепить успех, присоединив удачный псевдоним к фамилии. На деньги, вырученные за издание романа «Горное гнездо», Дмитрий приобрёл дом в Екатеринбурге. Следующие произведения также были успешными</w:t>
      </w:r>
      <w:r w:rsidR="000E1455">
        <w:rPr>
          <w:rFonts w:cs="Helvetica"/>
          <w:sz w:val="24"/>
          <w:szCs w:val="24"/>
          <w:shd w:val="clear" w:color="auto" w:fill="FFFFFF"/>
        </w:rPr>
        <w:t>.</w:t>
      </w:r>
    </w:p>
    <w:p w:rsidR="00082680" w:rsidRPr="000E1455" w:rsidRDefault="002422A2" w:rsidP="00082680">
      <w:pPr>
        <w:rPr>
          <w:sz w:val="24"/>
          <w:szCs w:val="24"/>
        </w:rPr>
      </w:pPr>
      <w:r w:rsidRPr="000E1455">
        <w:rPr>
          <w:rFonts w:cs="Helvetica"/>
          <w:sz w:val="24"/>
          <w:szCs w:val="24"/>
          <w:shd w:val="clear" w:color="auto" w:fill="FFFFFF"/>
        </w:rPr>
        <w:t xml:space="preserve"> 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Первый брак писателя просуществовал всего 3 года. После, Дмитрий 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Наркисович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 полюбил актрису Марию Абрамову, с которой уехал в Петербург. Через год она умерла, подарив жизнь их дочке. </w:t>
      </w:r>
      <w:r w:rsidRPr="000E1455">
        <w:rPr>
          <w:rFonts w:cs="Helvetica"/>
          <w:sz w:val="24"/>
          <w:szCs w:val="24"/>
          <w:shd w:val="clear" w:color="auto" w:fill="FFFFFF"/>
        </w:rPr>
        <w:t xml:space="preserve">          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Болезненную девочку нарекли Еленой, Мамин</w:t>
      </w:r>
      <w:r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-</w:t>
      </w:r>
      <w:r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Сибиряк называл её 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Алёнушкой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>. Последний раз Дмитрий женился на няне девочки. Гувернантка помогла Елене получить хорошее образование.</w:t>
      </w:r>
    </w:p>
    <w:p w:rsidR="00082680" w:rsidRPr="000E1455" w:rsidRDefault="00082680" w:rsidP="00082680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Helvetica"/>
        </w:rPr>
      </w:pPr>
    </w:p>
    <w:p w:rsidR="002422A2" w:rsidRPr="000E1455" w:rsidRDefault="002422A2" w:rsidP="00082680">
      <w:pPr>
        <w:rPr>
          <w:rFonts w:cs="Helvetica"/>
          <w:sz w:val="24"/>
          <w:szCs w:val="24"/>
          <w:shd w:val="clear" w:color="auto" w:fill="FFFFFF"/>
        </w:rPr>
      </w:pPr>
      <w:r w:rsidRPr="000E1455">
        <w:rPr>
          <w:rFonts w:cs="Helvetica"/>
          <w:sz w:val="24"/>
          <w:szCs w:val="24"/>
          <w:shd w:val="clear" w:color="auto" w:fill="FFFFFF"/>
        </w:rPr>
        <w:t xml:space="preserve"> 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«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Алёнушкины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 сказки», вышедшие в 1896 году, Мамин</w:t>
      </w:r>
      <w:r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-</w:t>
      </w:r>
      <w:r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Сибиряк посвятил дочке. </w:t>
      </w:r>
    </w:p>
    <w:p w:rsidR="002422A2" w:rsidRPr="000E1455" w:rsidRDefault="002422A2" w:rsidP="00082680">
      <w:pPr>
        <w:rPr>
          <w:rFonts w:cs="Helvetica"/>
          <w:sz w:val="24"/>
          <w:szCs w:val="24"/>
          <w:shd w:val="clear" w:color="auto" w:fill="FFFFFF"/>
        </w:rPr>
      </w:pPr>
      <w:r w:rsidRPr="000E1455">
        <w:rPr>
          <w:rFonts w:cs="Helvetica"/>
          <w:sz w:val="24"/>
          <w:szCs w:val="24"/>
          <w:shd w:val="clear" w:color="auto" w:fill="FFFFFF"/>
        </w:rPr>
        <w:lastRenderedPageBreak/>
        <w:t xml:space="preserve"> 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Рассказ «Серая шейка» — это сравнение больной дочки с раненной птицей, которая борется за жизнь. Школьники в 3 классе читают «</w:t>
      </w:r>
      <w:proofErr w:type="gramStart"/>
      <w:r w:rsidR="00082680" w:rsidRPr="000E1455">
        <w:rPr>
          <w:rFonts w:cs="Helvetica"/>
          <w:sz w:val="24"/>
          <w:szCs w:val="24"/>
          <w:shd w:val="clear" w:color="auto" w:fill="FFFFFF"/>
        </w:rPr>
        <w:t>Сказку про</w:t>
      </w:r>
      <w:proofErr w:type="gram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 храброго зайца», которая прививает детям мысль, что с помощью близких людей мы становимся сильными и смелыми.</w:t>
      </w:r>
    </w:p>
    <w:p w:rsidR="002422A2" w:rsidRPr="000E1455" w:rsidRDefault="00082680" w:rsidP="002422A2">
      <w:pPr>
        <w:jc w:val="center"/>
        <w:rPr>
          <w:rFonts w:cs="Helvetica"/>
          <w:sz w:val="24"/>
          <w:szCs w:val="24"/>
          <w:shd w:val="clear" w:color="auto" w:fill="FFFFFF"/>
        </w:rPr>
      </w:pPr>
      <w:r w:rsidRPr="000E1455">
        <w:rPr>
          <w:rFonts w:cs="Helvetica"/>
          <w:sz w:val="24"/>
          <w:szCs w:val="24"/>
          <w:shd w:val="clear" w:color="auto" w:fill="FFFFFF"/>
        </w:rPr>
        <w:t>Интересные факты</w:t>
      </w:r>
    </w:p>
    <w:p w:rsidR="000E1455" w:rsidRDefault="000E1455" w:rsidP="00082680">
      <w:pPr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У </w:t>
      </w:r>
      <w:proofErr w:type="spellStart"/>
      <w:proofErr w:type="gramStart"/>
      <w:r w:rsidR="00082680" w:rsidRPr="000E1455">
        <w:rPr>
          <w:rFonts w:cs="Helvetica"/>
          <w:sz w:val="24"/>
          <w:szCs w:val="24"/>
          <w:shd w:val="clear" w:color="auto" w:fill="FFFFFF"/>
        </w:rPr>
        <w:t>Мамина-Сибиряка</w:t>
      </w:r>
      <w:proofErr w:type="spellEnd"/>
      <w:proofErr w:type="gram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 было несколько псевдонимов: Томский, </w:t>
      </w:r>
      <w:proofErr w:type="gramStart"/>
      <w:r w:rsidR="00082680" w:rsidRPr="000E1455">
        <w:rPr>
          <w:rFonts w:cs="Helvetica"/>
          <w:sz w:val="24"/>
          <w:szCs w:val="24"/>
          <w:shd w:val="clear" w:color="auto" w:fill="FFFFFF"/>
        </w:rPr>
        <w:t>Баш</w:t>
      </w:r>
      <w:proofErr w:type="gramEnd"/>
      <w:r w:rsidR="002422A2"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>-</w:t>
      </w:r>
      <w:r w:rsidR="002422A2" w:rsidRPr="000E1455">
        <w:rPr>
          <w:rFonts w:cs="Helvetica"/>
          <w:sz w:val="24"/>
          <w:szCs w:val="24"/>
          <w:shd w:val="clear" w:color="auto" w:fill="FFFFFF"/>
        </w:rPr>
        <w:t xml:space="preserve"> 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Курт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, 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Оник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>.</w:t>
      </w:r>
    </w:p>
    <w:p w:rsidR="00082680" w:rsidRPr="000E1455" w:rsidRDefault="000E1455" w:rsidP="00082680">
      <w:pPr>
        <w:rPr>
          <w:sz w:val="24"/>
          <w:szCs w:val="24"/>
        </w:rPr>
      </w:pPr>
      <w:r>
        <w:rPr>
          <w:rFonts w:cs="Helvetica"/>
          <w:sz w:val="24"/>
          <w:szCs w:val="24"/>
          <w:shd w:val="clear" w:color="auto" w:fill="FFFFFF"/>
        </w:rPr>
        <w:t xml:space="preserve">    </w:t>
      </w:r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 За </w:t>
      </w:r>
      <w:proofErr w:type="spellStart"/>
      <w:r w:rsidR="00082680" w:rsidRPr="000E1455">
        <w:rPr>
          <w:rFonts w:cs="Helvetica"/>
          <w:sz w:val="24"/>
          <w:szCs w:val="24"/>
          <w:shd w:val="clear" w:color="auto" w:fill="FFFFFF"/>
        </w:rPr>
        <w:t>Алёнушку</w:t>
      </w:r>
      <w:proofErr w:type="spellEnd"/>
      <w:r w:rsidR="00082680" w:rsidRPr="000E1455">
        <w:rPr>
          <w:rFonts w:cs="Helvetica"/>
          <w:sz w:val="24"/>
          <w:szCs w:val="24"/>
          <w:shd w:val="clear" w:color="auto" w:fill="FFFFFF"/>
        </w:rPr>
        <w:t xml:space="preserve">, </w:t>
      </w:r>
      <w:proofErr w:type="gramStart"/>
      <w:r w:rsidR="00082680" w:rsidRPr="000E1455">
        <w:rPr>
          <w:rFonts w:cs="Helvetica"/>
          <w:sz w:val="24"/>
          <w:szCs w:val="24"/>
          <w:shd w:val="clear" w:color="auto" w:fill="FFFFFF"/>
        </w:rPr>
        <w:t>незаконнорожденную</w:t>
      </w:r>
      <w:proofErr w:type="gramEnd"/>
      <w:r w:rsidR="00082680" w:rsidRPr="000E1455">
        <w:rPr>
          <w:rFonts w:cs="Helvetica"/>
          <w:sz w:val="24"/>
          <w:szCs w:val="24"/>
          <w:shd w:val="clear" w:color="auto" w:fill="FFFFFF"/>
        </w:rPr>
        <w:t>, Дмитрий «боролся», чтобы признать отцовство. Девочка болела хореей. Елена прожила после смерти отца чуть больше года. Она завещала организовать музей памяти писателя в их доме в Екатеринбурге.</w:t>
      </w:r>
    </w:p>
    <w:p w:rsidR="00082680" w:rsidRPr="000E1455" w:rsidRDefault="00082680" w:rsidP="00082680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Helvetica"/>
        </w:rPr>
      </w:pPr>
    </w:p>
    <w:p w:rsidR="00082680" w:rsidRPr="000E1455" w:rsidRDefault="00082680" w:rsidP="00082680">
      <w:pPr>
        <w:rPr>
          <w:sz w:val="24"/>
          <w:szCs w:val="24"/>
        </w:rPr>
      </w:pPr>
    </w:p>
    <w:p w:rsidR="008D48D8" w:rsidRPr="000E1455" w:rsidRDefault="008D48D8" w:rsidP="008D48D8">
      <w:pPr>
        <w:rPr>
          <w:sz w:val="24"/>
          <w:szCs w:val="24"/>
        </w:rPr>
      </w:pPr>
    </w:p>
    <w:p w:rsidR="006B4FC9" w:rsidRPr="000E1455" w:rsidRDefault="006B4FC9" w:rsidP="008D48D8">
      <w:pPr>
        <w:rPr>
          <w:sz w:val="24"/>
          <w:szCs w:val="24"/>
        </w:rPr>
      </w:pPr>
    </w:p>
    <w:p w:rsidR="006B4FC9" w:rsidRPr="000E1455" w:rsidRDefault="006B4FC9" w:rsidP="008D48D8">
      <w:pPr>
        <w:rPr>
          <w:sz w:val="24"/>
          <w:szCs w:val="24"/>
        </w:rPr>
      </w:pPr>
    </w:p>
    <w:p w:rsidR="006B4FC9" w:rsidRPr="000E1455" w:rsidRDefault="006B4FC9" w:rsidP="008D48D8">
      <w:pPr>
        <w:rPr>
          <w:sz w:val="24"/>
          <w:szCs w:val="24"/>
        </w:rPr>
      </w:pPr>
    </w:p>
    <w:p w:rsidR="005F4504" w:rsidRPr="002422A2" w:rsidRDefault="005F4504" w:rsidP="005F4504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222222"/>
        </w:rPr>
      </w:pPr>
    </w:p>
    <w:p w:rsidR="005F4504" w:rsidRPr="002422A2" w:rsidRDefault="005F4504" w:rsidP="005F4504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222222"/>
        </w:rPr>
      </w:pPr>
    </w:p>
    <w:p w:rsidR="0025218B" w:rsidRPr="002422A2" w:rsidRDefault="0025218B" w:rsidP="00FF01E3">
      <w:pPr>
        <w:rPr>
          <w:color w:val="002060"/>
          <w:sz w:val="24"/>
          <w:szCs w:val="24"/>
        </w:rPr>
      </w:pPr>
    </w:p>
    <w:p w:rsidR="00086DB1" w:rsidRPr="002422A2" w:rsidRDefault="00086DB1" w:rsidP="00FF01E3">
      <w:pPr>
        <w:rPr>
          <w:color w:val="002060"/>
          <w:sz w:val="24"/>
          <w:szCs w:val="24"/>
        </w:rPr>
      </w:pPr>
    </w:p>
    <w:p w:rsidR="00086DB1" w:rsidRPr="002422A2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6B4FC9" w:rsidP="005C25E5">
      <w:pPr>
        <w:spacing w:after="0"/>
        <w:jc w:val="center"/>
        <w:rPr>
          <w:sz w:val="32"/>
          <w:szCs w:val="32"/>
        </w:rPr>
      </w:pPr>
      <w:r w:rsidRPr="006B4FC9">
        <w:rPr>
          <w:sz w:val="32"/>
          <w:szCs w:val="32"/>
        </w:rPr>
        <w:lastRenderedPageBreak/>
        <w:t>Евгений Андреевич Пермяк</w:t>
      </w:r>
    </w:p>
    <w:p w:rsidR="006B4FC9" w:rsidRDefault="006B4FC9" w:rsidP="005C25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1902 – 1982</w:t>
      </w:r>
    </w:p>
    <w:p w:rsidR="00C070C6" w:rsidRPr="00C070C6" w:rsidRDefault="00C070C6" w:rsidP="005C25E5">
      <w:pPr>
        <w:pStyle w:val="paragraph"/>
        <w:shd w:val="clear" w:color="auto" w:fill="FFFFFF"/>
        <w:spacing w:before="123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</w:t>
      </w:r>
      <w:r w:rsidR="006B4FC9" w:rsidRPr="00C070C6">
        <w:rPr>
          <w:rFonts w:asciiTheme="minorHAnsi" w:hAnsiTheme="minorHAnsi" w:cs="Arial"/>
          <w:color w:val="000000"/>
        </w:rPr>
        <w:t xml:space="preserve">31 октября 1902 года в уральском городе Пермь родился мальчик, которого назвали Евгением. Его родители были простыми тружениками. Отец работал на почте. </w:t>
      </w:r>
    </w:p>
    <w:p w:rsidR="00C070C6" w:rsidRPr="00C070C6" w:rsidRDefault="00C070C6" w:rsidP="006B4FC9">
      <w:pPr>
        <w:pStyle w:val="paragraph"/>
        <w:shd w:val="clear" w:color="auto" w:fill="FFFFFF"/>
        <w:spacing w:before="123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 </w:t>
      </w:r>
      <w:r w:rsidR="006B4FC9" w:rsidRPr="00C070C6">
        <w:rPr>
          <w:rFonts w:asciiTheme="minorHAnsi" w:hAnsiTheme="minorHAnsi" w:cs="Arial"/>
          <w:color w:val="000000"/>
        </w:rPr>
        <w:t>Впоследствии мальчик стал </w:t>
      </w:r>
      <w:hyperlink r:id="rId18" w:history="1">
        <w:r w:rsidR="006B4FC9" w:rsidRPr="00C070C6">
          <w:rPr>
            <w:rStyle w:val="a5"/>
            <w:rFonts w:asciiTheme="minorHAnsi" w:hAnsiTheme="minorHAnsi" w:cs="Arial"/>
            <w:color w:val="auto"/>
            <w:u w:val="none"/>
          </w:rPr>
          <w:t>известным детским писателем.</w:t>
        </w:r>
      </w:hyperlink>
      <w:r w:rsidR="006B4FC9" w:rsidRPr="00C070C6">
        <w:rPr>
          <w:rFonts w:asciiTheme="minorHAnsi" w:hAnsiTheme="minorHAnsi" w:cs="Arial"/>
          <w:color w:val="000000"/>
        </w:rPr>
        <w:t> </w:t>
      </w:r>
    </w:p>
    <w:p w:rsidR="006B4FC9" w:rsidRPr="00C070C6" w:rsidRDefault="00C070C6" w:rsidP="006B4FC9">
      <w:pPr>
        <w:pStyle w:val="paragraph"/>
        <w:shd w:val="clear" w:color="auto" w:fill="FFFFFF"/>
        <w:spacing w:before="123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</w:t>
      </w:r>
      <w:r w:rsidR="006B4FC9" w:rsidRPr="00C070C6">
        <w:rPr>
          <w:rFonts w:asciiTheme="minorHAnsi" w:hAnsiTheme="minorHAnsi" w:cs="Arial"/>
          <w:color w:val="000000"/>
        </w:rPr>
        <w:t>В честь родного города взял псевдоним - Пермяк. О детских годах его известно не очень много. Как и многие мальчишки, рожденные в 20 веке, Евгений играл в индейцев, бегал на улице и наслаждался самой беззаботной порой в жизни.</w:t>
      </w:r>
    </w:p>
    <w:p w:rsidR="006B4FC9" w:rsidRPr="00C070C6" w:rsidRDefault="00C070C6" w:rsidP="006B4FC9">
      <w:pPr>
        <w:pStyle w:val="paragraph"/>
        <w:shd w:val="clear" w:color="auto" w:fill="FFFFFF"/>
        <w:spacing w:before="184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</w:t>
      </w:r>
      <w:r w:rsidR="006B4FC9" w:rsidRPr="00C070C6">
        <w:rPr>
          <w:rFonts w:asciiTheme="minorHAnsi" w:hAnsiTheme="minorHAnsi" w:cs="Arial"/>
          <w:color w:val="000000"/>
        </w:rPr>
        <w:t>Но его детство - это были не только игры и забавы со сверстниками. Евгений Пермяк рано познакомился с тяжелым трудом рабочих заводов, приисков и рудников. Человек труда вызывал его повышенный интерес и искреннее уважение. Позднее эта тема станет одной из центральных в его творчестве. Сам он тоже очень любил труд. В шестилетнем возрасте самостоятельно сделал себе лук и стрелы с наконечниками, а позднее уже овладевал разнообразными рабочими профессиями.</w:t>
      </w:r>
    </w:p>
    <w:p w:rsidR="00C070C6" w:rsidRPr="00C070C6" w:rsidRDefault="00C070C6" w:rsidP="006B4FC9">
      <w:pPr>
        <w:pStyle w:val="paragraph"/>
        <w:shd w:val="clear" w:color="auto" w:fill="FFFFFF"/>
        <w:spacing w:before="184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</w:t>
      </w:r>
      <w:r w:rsidR="006B4FC9" w:rsidRPr="00C070C6">
        <w:rPr>
          <w:rFonts w:asciiTheme="minorHAnsi" w:hAnsiTheme="minorHAnsi" w:cs="Arial"/>
          <w:color w:val="000000"/>
        </w:rPr>
        <w:t xml:space="preserve">Он учился в церковно-приходской школе, затем в гимназии. Если бы родителям Евгения или ему самому сказали, что он будет писателем, никто бы из них не поверил. </w:t>
      </w:r>
    </w:p>
    <w:p w:rsidR="006B4FC9" w:rsidRPr="00C070C6" w:rsidRDefault="00C070C6" w:rsidP="006B4FC9">
      <w:pPr>
        <w:pStyle w:val="paragraph"/>
        <w:shd w:val="clear" w:color="auto" w:fill="FFFFFF"/>
        <w:spacing w:before="184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 </w:t>
      </w:r>
      <w:r w:rsidR="006B4FC9" w:rsidRPr="00C070C6">
        <w:rPr>
          <w:rFonts w:asciiTheme="minorHAnsi" w:hAnsiTheme="minorHAnsi" w:cs="Arial"/>
          <w:color w:val="000000"/>
        </w:rPr>
        <w:t>Его первым литературным опытом стали заметки и стихи, написанные для газеты.</w:t>
      </w:r>
    </w:p>
    <w:p w:rsidR="006B4FC9" w:rsidRPr="00C070C6" w:rsidRDefault="006B4FC9" w:rsidP="00C070C6">
      <w:pPr>
        <w:pStyle w:val="2"/>
        <w:shd w:val="clear" w:color="auto" w:fill="FFFFFF"/>
        <w:spacing w:before="429" w:beforeAutospacing="0" w:after="0" w:afterAutospacing="0" w:line="429" w:lineRule="atLeast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C070C6">
        <w:rPr>
          <w:rFonts w:asciiTheme="minorHAnsi" w:hAnsiTheme="minorHAnsi" w:cs="Arial"/>
          <w:b w:val="0"/>
          <w:color w:val="000000"/>
          <w:sz w:val="24"/>
          <w:szCs w:val="24"/>
        </w:rPr>
        <w:t>Любопытные факты из жизни писателя</w:t>
      </w:r>
    </w:p>
    <w:p w:rsidR="006B4FC9" w:rsidRPr="00C070C6" w:rsidRDefault="006B4FC9" w:rsidP="00C070C6">
      <w:pPr>
        <w:shd w:val="clear" w:color="auto" w:fill="FFFFFF"/>
        <w:spacing w:before="100" w:beforeAutospacing="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 xml:space="preserve">Настоящая фамилия - </w:t>
      </w:r>
      <w:proofErr w:type="spellStart"/>
      <w:r w:rsidRPr="00C070C6">
        <w:rPr>
          <w:rFonts w:cs="Arial"/>
          <w:color w:val="000000"/>
          <w:sz w:val="24"/>
          <w:szCs w:val="24"/>
        </w:rPr>
        <w:t>Виссов</w:t>
      </w:r>
      <w:proofErr w:type="spellEnd"/>
      <w:r w:rsidRPr="00C070C6">
        <w:rPr>
          <w:rFonts w:cs="Arial"/>
          <w:color w:val="000000"/>
          <w:sz w:val="24"/>
          <w:szCs w:val="24"/>
        </w:rPr>
        <w:t>.</w:t>
      </w:r>
    </w:p>
    <w:p w:rsidR="006B4FC9" w:rsidRPr="00C070C6" w:rsidRDefault="006B4FC9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>Детские годы прошли в удмуртском городе Воткинск. Здесь жила бабушка писателя.</w:t>
      </w:r>
    </w:p>
    <w:p w:rsidR="006B4FC9" w:rsidRPr="00C070C6" w:rsidRDefault="006B4FC9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>Окончил педагогический институт в городе Пермь.</w:t>
      </w:r>
    </w:p>
    <w:p w:rsidR="006B4FC9" w:rsidRPr="00C070C6" w:rsidRDefault="006B4FC9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>Изучение ремесел всегда вызывало повышенный интерес у мальчика. Еще в школьные годы он овладел такими профессиями, как: столяр, слесарь, сапожник, токарь и кузнец.</w:t>
      </w:r>
    </w:p>
    <w:p w:rsidR="006B4FC9" w:rsidRPr="00C070C6" w:rsidRDefault="006B4FC9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>Несмотря на то</w:t>
      </w:r>
      <w:r w:rsidR="00C070C6" w:rsidRPr="00C070C6">
        <w:rPr>
          <w:rFonts w:cs="Arial"/>
          <w:color w:val="000000"/>
          <w:sz w:val="24"/>
          <w:szCs w:val="24"/>
        </w:rPr>
        <w:t>,</w:t>
      </w:r>
      <w:r w:rsidRPr="00C070C6">
        <w:rPr>
          <w:rFonts w:cs="Arial"/>
          <w:color w:val="000000"/>
          <w:sz w:val="24"/>
          <w:szCs w:val="24"/>
        </w:rPr>
        <w:t xml:space="preserve"> что большую часть своей жизни Евгений Пермяк прожил вдали от родного края, Урал присутствует во многих его произведениях.</w:t>
      </w:r>
    </w:p>
    <w:p w:rsidR="006B4FC9" w:rsidRPr="00C070C6" w:rsidRDefault="006B4FC9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>Поддерживал дружеские отношения с такими известными советскими писателями, как: Павел Бажов, Агния Барто, </w:t>
      </w:r>
      <w:hyperlink r:id="rId19" w:history="1">
        <w:r w:rsidRPr="00C070C6">
          <w:rPr>
            <w:rStyle w:val="a5"/>
            <w:rFonts w:cs="Arial"/>
            <w:color w:val="auto"/>
            <w:sz w:val="24"/>
            <w:szCs w:val="24"/>
            <w:u w:val="none"/>
          </w:rPr>
          <w:t>Лев Кассиль.</w:t>
        </w:r>
      </w:hyperlink>
    </w:p>
    <w:p w:rsidR="006B4FC9" w:rsidRPr="00C070C6" w:rsidRDefault="00C070C6" w:rsidP="00C070C6">
      <w:pPr>
        <w:shd w:val="clear" w:color="auto" w:fill="FFFFFF"/>
        <w:spacing w:before="61" w:after="100" w:afterAutospacing="1" w:line="368" w:lineRule="atLeast"/>
        <w:rPr>
          <w:rFonts w:cs="Arial"/>
          <w:color w:val="000000"/>
          <w:sz w:val="24"/>
          <w:szCs w:val="24"/>
        </w:rPr>
      </w:pPr>
      <w:r w:rsidRPr="00C070C6">
        <w:rPr>
          <w:rFonts w:cs="Arial"/>
          <w:color w:val="000000"/>
          <w:sz w:val="24"/>
          <w:szCs w:val="24"/>
        </w:rPr>
        <w:t xml:space="preserve">    </w:t>
      </w:r>
      <w:r w:rsidR="006B4FC9" w:rsidRPr="00C070C6">
        <w:rPr>
          <w:rFonts w:cs="Arial"/>
          <w:color w:val="000000"/>
          <w:sz w:val="24"/>
          <w:szCs w:val="24"/>
        </w:rPr>
        <w:t xml:space="preserve">За годы жизни занимался самой различной деятельностью. Кем он только не был: корреспондентом в газете, конторщиком </w:t>
      </w:r>
      <w:proofErr w:type="spellStart"/>
      <w:r w:rsidR="006B4FC9" w:rsidRPr="00C070C6">
        <w:rPr>
          <w:rFonts w:cs="Arial"/>
          <w:color w:val="000000"/>
          <w:sz w:val="24"/>
          <w:szCs w:val="24"/>
        </w:rPr>
        <w:t>мясопункта</w:t>
      </w:r>
      <w:proofErr w:type="spellEnd"/>
      <w:r w:rsidR="006B4FC9" w:rsidRPr="00C070C6">
        <w:rPr>
          <w:rFonts w:cs="Arial"/>
          <w:color w:val="000000"/>
          <w:sz w:val="24"/>
          <w:szCs w:val="24"/>
        </w:rPr>
        <w:t>, рабочим на конфетной фабрике, режиссером драматического кружка, контролером водопровода, клубным работником и т. д.</w:t>
      </w:r>
    </w:p>
    <w:p w:rsidR="00C070C6" w:rsidRPr="00C070C6" w:rsidRDefault="00C070C6" w:rsidP="00C070C6">
      <w:pPr>
        <w:pStyle w:val="2"/>
        <w:shd w:val="clear" w:color="auto" w:fill="FFFFFF"/>
        <w:spacing w:before="429" w:beforeAutospacing="0" w:after="0" w:afterAutospacing="0" w:line="429" w:lineRule="atLeast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C070C6">
        <w:rPr>
          <w:rFonts w:asciiTheme="minorHAnsi" w:hAnsiTheme="minorHAnsi" w:cs="Arial"/>
          <w:b w:val="0"/>
          <w:color w:val="000000"/>
          <w:sz w:val="24"/>
          <w:szCs w:val="24"/>
        </w:rPr>
        <w:t>Евгений Пермяк: книги</w:t>
      </w:r>
    </w:p>
    <w:p w:rsidR="00C070C6" w:rsidRPr="00C070C6" w:rsidRDefault="00C070C6" w:rsidP="00C070C6">
      <w:pPr>
        <w:pStyle w:val="paragraph"/>
        <w:shd w:val="clear" w:color="auto" w:fill="FFFFFF"/>
        <w:spacing w:before="123" w:beforeAutospacing="0" w:after="0" w:afterAutospacing="0"/>
        <w:rPr>
          <w:rFonts w:asciiTheme="minorHAnsi" w:hAnsiTheme="minorHAnsi" w:cs="Arial"/>
          <w:color w:val="000000"/>
        </w:rPr>
      </w:pPr>
      <w:r w:rsidRPr="00C070C6">
        <w:rPr>
          <w:rFonts w:asciiTheme="minorHAnsi" w:hAnsiTheme="minorHAnsi" w:cs="Arial"/>
          <w:color w:val="000000"/>
        </w:rPr>
        <w:t xml:space="preserve">   За свою жизнь написал более ста книг различных жанров: очерки, рассказы, сказки, пьесы, пове</w:t>
      </w:r>
      <w:r w:rsidR="000E1455">
        <w:rPr>
          <w:rFonts w:asciiTheme="minorHAnsi" w:hAnsiTheme="minorHAnsi" w:cs="Arial"/>
          <w:color w:val="000000"/>
        </w:rPr>
        <w:t xml:space="preserve">сти, романы. </w:t>
      </w:r>
    </w:p>
    <w:p w:rsidR="00C070C6" w:rsidRDefault="00C070C6" w:rsidP="00C070C6">
      <w:pPr>
        <w:jc w:val="center"/>
        <w:rPr>
          <w:rFonts w:cs="Arial"/>
          <w:color w:val="000000"/>
          <w:sz w:val="32"/>
          <w:szCs w:val="32"/>
        </w:rPr>
      </w:pPr>
    </w:p>
    <w:p w:rsidR="00C070C6" w:rsidRDefault="00C070C6" w:rsidP="005C25E5">
      <w:pPr>
        <w:spacing w:after="0"/>
        <w:jc w:val="center"/>
        <w:rPr>
          <w:rFonts w:cs="Arial"/>
          <w:color w:val="000000"/>
          <w:sz w:val="32"/>
          <w:szCs w:val="32"/>
        </w:rPr>
      </w:pPr>
      <w:r w:rsidRPr="00C070C6">
        <w:rPr>
          <w:rFonts w:cs="Arial"/>
          <w:color w:val="000000"/>
          <w:sz w:val="32"/>
          <w:szCs w:val="32"/>
        </w:rPr>
        <w:lastRenderedPageBreak/>
        <w:t>Борис Степанович Рябинин</w:t>
      </w:r>
    </w:p>
    <w:p w:rsidR="00C070C6" w:rsidRDefault="00C070C6" w:rsidP="005C25E5">
      <w:pPr>
        <w:spacing w:after="0"/>
        <w:jc w:val="center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32"/>
          <w:szCs w:val="32"/>
        </w:rPr>
        <w:t>1911 – 1990</w:t>
      </w:r>
    </w:p>
    <w:p w:rsidR="00C070C6" w:rsidRPr="001F4D29" w:rsidRDefault="001F4D29" w:rsidP="005C25E5">
      <w:pPr>
        <w:pStyle w:val="a6"/>
        <w:shd w:val="clear" w:color="auto" w:fill="FFFFFF"/>
        <w:spacing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>Борис Степанович Рябинин родился в уральском городе Кунгуре 3 ноября 1911 года. Отец его работал землемером. Дед был известным на весь город сапожником, все время проводил в работе, показывая маленькому Борису пример трудолюбия. Мать и бабушка хлопотали по хозяйству, разводили цветы, ухаживали за животными, которых в доме было множество. 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>Отец часто брал сына в деревню, где тоже было небольшое хозяйство. Именно здесь зародилась у мальчика трепетная любовь к природе, бережное отношение ко всему живому. В доме жило несколько собак, кошек, коза, корова, лошадь, которых в семье любили все без исключения. Но особенно благоволил к братьям меньшим дедушка, он часто рассказывал мальчику об их повадках.  Животные были неизменными участниками всех ребячьих игр, что впоследствии нашло отражение в первых рассказах Бориса.</w:t>
      </w:r>
    </w:p>
    <w:p w:rsidR="00C070C6" w:rsidRPr="001F4D29" w:rsidRDefault="00C070C6" w:rsidP="001F4D29">
      <w:pPr>
        <w:pStyle w:val="3"/>
        <w:shd w:val="clear" w:color="auto" w:fill="FFFFFF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1F4D29">
        <w:rPr>
          <w:rFonts w:asciiTheme="minorHAnsi" w:hAnsiTheme="minorHAnsi" w:cs="Arial"/>
          <w:b w:val="0"/>
          <w:color w:val="000000"/>
          <w:sz w:val="24"/>
          <w:szCs w:val="24"/>
        </w:rPr>
        <w:t>Начало творчества</w:t>
      </w:r>
    </w:p>
    <w:p w:rsid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 xml:space="preserve">Борис не собирался становиться писателем, тем не </w:t>
      </w:r>
      <w:proofErr w:type="gramStart"/>
      <w:r w:rsidR="00C070C6" w:rsidRPr="001F4D29">
        <w:rPr>
          <w:rFonts w:asciiTheme="minorHAnsi" w:hAnsiTheme="minorHAnsi" w:cs="Arial"/>
          <w:color w:val="000000"/>
        </w:rPr>
        <w:t>менее</w:t>
      </w:r>
      <w:proofErr w:type="gramEnd"/>
      <w:r w:rsidR="00C070C6" w:rsidRPr="001F4D29">
        <w:rPr>
          <w:rFonts w:asciiTheme="minorHAnsi" w:hAnsiTheme="minorHAnsi" w:cs="Arial"/>
          <w:color w:val="000000"/>
        </w:rPr>
        <w:t xml:space="preserve"> увлекался рисованием и сочинительством, излагая на бумаге свои впечатления и взгляды. 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</w:t>
      </w:r>
      <w:r w:rsidR="00C070C6" w:rsidRPr="001F4D29">
        <w:rPr>
          <w:rFonts w:asciiTheme="minorHAnsi" w:hAnsiTheme="minorHAnsi" w:cs="Arial"/>
          <w:color w:val="000000"/>
        </w:rPr>
        <w:t>В 13 лет он, сложив все свои записки воедино, выпустил семейный журнал, в котором были и стихи, и рассказы. Назывался журнал "Детство золотое" и был красочно иллюстрирован самим автором.</w:t>
      </w:r>
    </w:p>
    <w:p w:rsidR="00C070C6" w:rsidRPr="001F4D29" w:rsidRDefault="00C070C6" w:rsidP="001F4D29">
      <w:pPr>
        <w:pStyle w:val="3"/>
        <w:shd w:val="clear" w:color="auto" w:fill="FFFFFF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1F4D29">
        <w:rPr>
          <w:rFonts w:asciiTheme="minorHAnsi" w:hAnsiTheme="minorHAnsi" w:cs="Arial"/>
          <w:b w:val="0"/>
          <w:color w:val="000000"/>
          <w:sz w:val="24"/>
          <w:szCs w:val="24"/>
        </w:rPr>
        <w:t>Образование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>По желанию родителей Борис окончил Пермский землеустроительный техникум. Вскоре семья переехала в Свердловск, и юноша решил поступить в Уральский механико-машиностроительный институт, заочно окончил его и обрел еще одну профессию - инженер-механик.</w:t>
      </w:r>
    </w:p>
    <w:p w:rsidR="00C070C6" w:rsidRPr="001F4D29" w:rsidRDefault="00C070C6" w:rsidP="001F4D29">
      <w:pPr>
        <w:pStyle w:val="3"/>
        <w:shd w:val="clear" w:color="auto" w:fill="FFFFFF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1F4D29">
        <w:rPr>
          <w:rFonts w:asciiTheme="minorHAnsi" w:hAnsiTheme="minorHAnsi" w:cs="Arial"/>
          <w:b w:val="0"/>
          <w:color w:val="000000"/>
          <w:sz w:val="24"/>
          <w:szCs w:val="24"/>
        </w:rPr>
        <w:t>Карьера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</w:t>
      </w:r>
      <w:r w:rsidR="00C070C6" w:rsidRPr="001F4D29">
        <w:rPr>
          <w:rFonts w:asciiTheme="minorHAnsi" w:hAnsiTheme="minorHAnsi" w:cs="Arial"/>
          <w:color w:val="000000"/>
        </w:rPr>
        <w:t xml:space="preserve">Рябинин несколько лет работал топографом, возглавлял изыскательскую партию на строительстве и мелиоративных участках. Участвовал в распределении земли уральским колхозам, делал </w:t>
      </w:r>
      <w:proofErr w:type="spellStart"/>
      <w:r w:rsidR="00C070C6" w:rsidRPr="001F4D29">
        <w:rPr>
          <w:rFonts w:asciiTheme="minorHAnsi" w:hAnsiTheme="minorHAnsi" w:cs="Arial"/>
          <w:color w:val="000000"/>
        </w:rPr>
        <w:t>топосъемку</w:t>
      </w:r>
      <w:proofErr w:type="spellEnd"/>
      <w:r w:rsidR="00C070C6" w:rsidRPr="001F4D29">
        <w:rPr>
          <w:rFonts w:asciiTheme="minorHAnsi" w:hAnsiTheme="minorHAnsi" w:cs="Arial"/>
          <w:color w:val="000000"/>
        </w:rPr>
        <w:t xml:space="preserve"> угольных бассейнов, рассчитывал площадь под </w:t>
      </w:r>
      <w:proofErr w:type="spellStart"/>
      <w:r w:rsidR="00C070C6" w:rsidRPr="001F4D29">
        <w:rPr>
          <w:rFonts w:asciiTheme="minorHAnsi" w:hAnsiTheme="minorHAnsi" w:cs="Arial"/>
          <w:color w:val="000000"/>
        </w:rPr>
        <w:t>Уралхиммаш</w:t>
      </w:r>
      <w:proofErr w:type="spellEnd"/>
      <w:r w:rsidR="00C070C6" w:rsidRPr="001F4D29">
        <w:rPr>
          <w:rFonts w:asciiTheme="minorHAnsi" w:hAnsiTheme="minorHAnsi" w:cs="Arial"/>
          <w:color w:val="000000"/>
        </w:rPr>
        <w:t xml:space="preserve">. Проходил студенческую практику на </w:t>
      </w:r>
      <w:proofErr w:type="spellStart"/>
      <w:r w:rsidR="00C070C6" w:rsidRPr="001F4D29">
        <w:rPr>
          <w:rFonts w:asciiTheme="minorHAnsi" w:hAnsiTheme="minorHAnsi" w:cs="Arial"/>
          <w:color w:val="000000"/>
        </w:rPr>
        <w:t>Уралмашзаводе</w:t>
      </w:r>
      <w:proofErr w:type="spellEnd"/>
      <w:r w:rsidR="00C070C6" w:rsidRPr="001F4D29">
        <w:rPr>
          <w:rFonts w:asciiTheme="minorHAnsi" w:hAnsiTheme="minorHAnsi" w:cs="Arial"/>
          <w:color w:val="000000"/>
        </w:rPr>
        <w:t>.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>Борису часто приходилось в связи с работой ездить по стране, и он неустанно записывал все свои впечатления, фотографировал. Это увлечение резко изменило судьбу Рябинина, и вскоре он становится фотокорреспондентом уральской газеты "Известия". Первые очерки писателя печатались в "Известиях" и журнале "Уральский следопыт".</w:t>
      </w:r>
    </w:p>
    <w:p w:rsidR="00C070C6" w:rsidRPr="001F4D29" w:rsidRDefault="00C070C6" w:rsidP="001F4D29">
      <w:pPr>
        <w:pStyle w:val="2"/>
        <w:shd w:val="clear" w:color="auto" w:fill="FFFFFF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1F4D29">
        <w:rPr>
          <w:rFonts w:asciiTheme="minorHAnsi" w:hAnsiTheme="minorHAnsi" w:cs="Arial"/>
          <w:b w:val="0"/>
          <w:color w:val="000000"/>
          <w:sz w:val="24"/>
          <w:szCs w:val="24"/>
        </w:rPr>
        <w:t>Книги, несущие добро</w:t>
      </w:r>
    </w:p>
    <w:p w:rsidR="00C070C6" w:rsidRPr="001F4D29" w:rsidRDefault="001F4D29" w:rsidP="00C070C6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="00C070C6" w:rsidRPr="001F4D29">
        <w:rPr>
          <w:rFonts w:asciiTheme="minorHAnsi" w:hAnsiTheme="minorHAnsi" w:cs="Arial"/>
          <w:color w:val="000000"/>
        </w:rPr>
        <w:t>Первая книга Бориса Рябинина, выпущенная в 1936 году, называлась </w:t>
      </w:r>
      <w:r w:rsidR="00C070C6" w:rsidRPr="001F4D29">
        <w:rPr>
          <w:rStyle w:val="a7"/>
          <w:rFonts w:asciiTheme="minorHAnsi" w:hAnsiTheme="minorHAnsi" w:cs="Arial"/>
          <w:color w:val="000000"/>
        </w:rPr>
        <w:t>"Каменные загадки"</w:t>
      </w:r>
      <w:r w:rsidR="00C070C6" w:rsidRPr="001F4D29">
        <w:rPr>
          <w:rFonts w:asciiTheme="minorHAnsi" w:hAnsiTheme="minorHAnsi" w:cs="Arial"/>
          <w:color w:val="000000"/>
        </w:rPr>
        <w:t>. После издания второй книги </w:t>
      </w:r>
      <w:r w:rsidR="00C070C6" w:rsidRPr="001F4D29">
        <w:rPr>
          <w:rStyle w:val="a7"/>
          <w:rFonts w:asciiTheme="minorHAnsi" w:hAnsiTheme="minorHAnsi" w:cs="Arial"/>
          <w:color w:val="000000"/>
        </w:rPr>
        <w:t>"Мои друзья" </w:t>
      </w:r>
      <w:r w:rsidR="00C070C6" w:rsidRPr="001F4D29">
        <w:rPr>
          <w:rFonts w:asciiTheme="minorHAnsi" w:hAnsiTheme="minorHAnsi" w:cs="Arial"/>
          <w:color w:val="000000"/>
        </w:rPr>
        <w:t>писатель стал очень популярным не только в России, но и за рубежом.</w:t>
      </w:r>
    </w:p>
    <w:p w:rsidR="001F4D29" w:rsidRDefault="001F4D29" w:rsidP="00C070C6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  </w:t>
      </w:r>
      <w:r w:rsidRPr="001F4D29">
        <w:rPr>
          <w:rFonts w:cs="Arial"/>
          <w:color w:val="000000"/>
          <w:sz w:val="24"/>
          <w:szCs w:val="24"/>
          <w:shd w:val="clear" w:color="auto" w:fill="FFFFFF"/>
        </w:rPr>
        <w:t xml:space="preserve">Борис Степанович с детства любил животных, а особенно собак, но в какой-то момент жизни он серьезно увлекся зоологией, в частности кинологией, и впоследствии уже именовал себя зоологом. </w:t>
      </w:r>
      <w:r>
        <w:rPr>
          <w:rFonts w:cs="Arial"/>
          <w:color w:val="000000"/>
          <w:sz w:val="24"/>
          <w:szCs w:val="24"/>
          <w:shd w:val="clear" w:color="auto" w:fill="FFFFFF"/>
        </w:rPr>
        <w:t xml:space="preserve">      </w:t>
      </w:r>
      <w:r w:rsidR="00180B20">
        <w:rPr>
          <w:rFonts w:cs="Arial"/>
          <w:color w:val="000000"/>
          <w:sz w:val="24"/>
          <w:szCs w:val="24"/>
          <w:shd w:val="clear" w:color="auto" w:fill="FFFFFF"/>
        </w:rPr>
        <w:t xml:space="preserve">   </w:t>
      </w:r>
      <w:r w:rsidRPr="001F4D29">
        <w:rPr>
          <w:rFonts w:cs="Arial"/>
          <w:color w:val="000000"/>
          <w:sz w:val="24"/>
          <w:szCs w:val="24"/>
          <w:shd w:val="clear" w:color="auto" w:fill="FFFFFF"/>
        </w:rPr>
        <w:t xml:space="preserve">Писатель понял еще в детстве под влиянием семейного уклада, что животные - неотъемлемая часть человеческой </w:t>
      </w:r>
      <w:proofErr w:type="gramStart"/>
      <w:r w:rsidRPr="001F4D29">
        <w:rPr>
          <w:rFonts w:cs="Arial"/>
          <w:color w:val="000000"/>
          <w:sz w:val="24"/>
          <w:szCs w:val="24"/>
          <w:shd w:val="clear" w:color="auto" w:fill="FFFFFF"/>
        </w:rPr>
        <w:t>жизни</w:t>
      </w:r>
      <w:proofErr w:type="gramEnd"/>
      <w:r w:rsidRPr="001F4D29">
        <w:rPr>
          <w:rFonts w:cs="Arial"/>
          <w:color w:val="000000"/>
          <w:sz w:val="24"/>
          <w:szCs w:val="24"/>
          <w:shd w:val="clear" w:color="auto" w:fill="FFFFFF"/>
        </w:rPr>
        <w:t xml:space="preserve"> и относиться к ним надо бережно и с пониманием. В книге "Мои друзья" он </w:t>
      </w:r>
      <w:r w:rsidRPr="001F4D29">
        <w:rPr>
          <w:rFonts w:cs="Arial"/>
          <w:color w:val="000000"/>
          <w:sz w:val="24"/>
          <w:szCs w:val="24"/>
          <w:shd w:val="clear" w:color="auto" w:fill="FFFFFF"/>
        </w:rPr>
        <w:lastRenderedPageBreak/>
        <w:t xml:space="preserve">писал о своих собаках - огромном доге </w:t>
      </w:r>
      <w:proofErr w:type="spellStart"/>
      <w:r w:rsidRPr="001F4D29">
        <w:rPr>
          <w:rFonts w:cs="Arial"/>
          <w:color w:val="000000"/>
          <w:sz w:val="24"/>
          <w:szCs w:val="24"/>
          <w:shd w:val="clear" w:color="auto" w:fill="FFFFFF"/>
        </w:rPr>
        <w:t>Джери</w:t>
      </w:r>
      <w:proofErr w:type="spellEnd"/>
      <w:r w:rsidRPr="001F4D29">
        <w:rPr>
          <w:rFonts w:cs="Arial"/>
          <w:color w:val="000000"/>
          <w:sz w:val="24"/>
          <w:szCs w:val="24"/>
          <w:shd w:val="clear" w:color="auto" w:fill="FFFFFF"/>
        </w:rPr>
        <w:t xml:space="preserve"> и эрдельтерьере </w:t>
      </w:r>
      <w:proofErr w:type="spellStart"/>
      <w:r w:rsidRPr="001F4D29">
        <w:rPr>
          <w:rFonts w:cs="Arial"/>
          <w:color w:val="000000"/>
          <w:sz w:val="24"/>
          <w:szCs w:val="24"/>
          <w:shd w:val="clear" w:color="auto" w:fill="FFFFFF"/>
        </w:rPr>
        <w:t>Снукки</w:t>
      </w:r>
      <w:proofErr w:type="spellEnd"/>
      <w:r w:rsidRPr="001F4D29">
        <w:rPr>
          <w:rFonts w:cs="Arial"/>
          <w:color w:val="000000"/>
          <w:sz w:val="24"/>
          <w:szCs w:val="24"/>
          <w:shd w:val="clear" w:color="auto" w:fill="FFFFFF"/>
        </w:rPr>
        <w:t xml:space="preserve">. Книга настолько интересна, что он нее невозможно оторваться. Она мгновенно нашла живой отклик в миллионах детских сердец. </w:t>
      </w:r>
    </w:p>
    <w:p w:rsidR="001F4D29" w:rsidRPr="001F4D29" w:rsidRDefault="001F4D29" w:rsidP="00C070C6">
      <w:pPr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color w:val="000000"/>
          <w:sz w:val="24"/>
          <w:szCs w:val="24"/>
          <w:shd w:val="clear" w:color="auto" w:fill="FFFFFF"/>
        </w:rPr>
        <w:t xml:space="preserve">    </w:t>
      </w:r>
      <w:r w:rsidRPr="001F4D29">
        <w:rPr>
          <w:rFonts w:cs="Arial"/>
          <w:color w:val="000000"/>
          <w:sz w:val="24"/>
          <w:szCs w:val="24"/>
          <w:shd w:val="clear" w:color="auto" w:fill="FFFFFF"/>
        </w:rPr>
        <w:t>Борису Степановичу отовсюду летели письма, в которых дети писали о своей любви к четвероногим питомцам, задавали вопросы. Книга может служить для начинающих собаководов руководством по кинологии. </w:t>
      </w:r>
    </w:p>
    <w:p w:rsidR="001F4D29" w:rsidRP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</w:t>
      </w:r>
      <w:r w:rsidRPr="001F4D29">
        <w:rPr>
          <w:rFonts w:asciiTheme="minorHAnsi" w:hAnsiTheme="minorHAnsi" w:cs="Arial"/>
          <w:color w:val="000000"/>
        </w:rPr>
        <w:t xml:space="preserve">О собаках Борис Степанович написал еще </w:t>
      </w:r>
      <w:proofErr w:type="gramStart"/>
      <w:r w:rsidRPr="001F4D29">
        <w:rPr>
          <w:rFonts w:asciiTheme="minorHAnsi" w:hAnsiTheme="minorHAnsi" w:cs="Arial"/>
          <w:color w:val="000000"/>
        </w:rPr>
        <w:t>очень много</w:t>
      </w:r>
      <w:proofErr w:type="gramEnd"/>
      <w:r w:rsidRPr="001F4D29">
        <w:rPr>
          <w:rFonts w:asciiTheme="minorHAnsi" w:hAnsiTheme="minorHAnsi" w:cs="Arial"/>
          <w:color w:val="000000"/>
        </w:rPr>
        <w:t xml:space="preserve"> замечательных книг.</w:t>
      </w:r>
    </w:p>
    <w:p w:rsidR="001F4D29" w:rsidRP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Pr="001F4D29">
        <w:rPr>
          <w:rFonts w:asciiTheme="minorHAnsi" w:hAnsiTheme="minorHAnsi" w:cs="Arial"/>
          <w:color w:val="000000"/>
        </w:rPr>
        <w:t xml:space="preserve">Тема охраны природы, любви к животным стала основной в произведениях Бориса Рябинина. В своих книгах, очерках, статьях, выступлениях по телевизору он призывал: "Люди, будьте добрыми! Но добро должно быть с кулаками. Помогай </w:t>
      </w:r>
      <w:proofErr w:type="gramStart"/>
      <w:r w:rsidRPr="001F4D29">
        <w:rPr>
          <w:rFonts w:asciiTheme="minorHAnsi" w:hAnsiTheme="minorHAnsi" w:cs="Arial"/>
          <w:color w:val="000000"/>
        </w:rPr>
        <w:t>слабому</w:t>
      </w:r>
      <w:proofErr w:type="gramEnd"/>
      <w:r w:rsidRPr="001F4D29">
        <w:rPr>
          <w:rFonts w:asciiTheme="minorHAnsi" w:hAnsiTheme="minorHAnsi" w:cs="Arial"/>
          <w:color w:val="000000"/>
        </w:rPr>
        <w:t xml:space="preserve"> - станешь сильным!"</w:t>
      </w:r>
    </w:p>
    <w:p w:rsidR="001F4D29" w:rsidRP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</w:t>
      </w:r>
      <w:r w:rsidRPr="001F4D29">
        <w:rPr>
          <w:rFonts w:asciiTheme="minorHAnsi" w:hAnsiTheme="minorHAnsi" w:cs="Arial"/>
          <w:color w:val="000000"/>
        </w:rPr>
        <w:t>Сам Рябинин был настоящим борцом за охрану природы, посвятив этому делу всю оставшуюся жизнь. Его произведения имеют не только познавательное, но и воспитательное значение. Причем действуют на читателя не назидательным тоном, а проникая в душу, западая в сердце, оставаясь в памяти на всю жизнь.</w:t>
      </w:r>
    </w:p>
    <w:p w:rsidR="001F4D29" w:rsidRPr="001F4D29" w:rsidRDefault="001F4D29" w:rsidP="001F4D29">
      <w:pPr>
        <w:pStyle w:val="2"/>
        <w:shd w:val="clear" w:color="auto" w:fill="FFFFFF"/>
        <w:jc w:val="center"/>
        <w:rPr>
          <w:rFonts w:asciiTheme="minorHAnsi" w:hAnsiTheme="minorHAnsi" w:cs="Arial"/>
          <w:b w:val="0"/>
          <w:color w:val="000000"/>
          <w:sz w:val="24"/>
          <w:szCs w:val="24"/>
        </w:rPr>
      </w:pPr>
      <w:r w:rsidRPr="001F4D29">
        <w:rPr>
          <w:rFonts w:asciiTheme="minorHAnsi" w:hAnsiTheme="minorHAnsi" w:cs="Arial"/>
          <w:b w:val="0"/>
          <w:color w:val="000000"/>
          <w:sz w:val="24"/>
          <w:szCs w:val="24"/>
        </w:rPr>
        <w:t>Личная жизнь</w:t>
      </w:r>
    </w:p>
    <w:p w:rsidR="001F4D29" w:rsidRP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Pr="001F4D29">
        <w:rPr>
          <w:rFonts w:asciiTheme="minorHAnsi" w:hAnsiTheme="minorHAnsi" w:cs="Arial"/>
          <w:color w:val="000000"/>
        </w:rPr>
        <w:t xml:space="preserve">Семья Рябининых была очень дружной. Вместе с женой </w:t>
      </w:r>
      <w:proofErr w:type="spellStart"/>
      <w:r w:rsidRPr="001F4D29">
        <w:rPr>
          <w:rFonts w:asciiTheme="minorHAnsi" w:hAnsiTheme="minorHAnsi" w:cs="Arial"/>
          <w:color w:val="000000"/>
        </w:rPr>
        <w:t>Леокадией</w:t>
      </w:r>
      <w:proofErr w:type="spellEnd"/>
      <w:r w:rsidRPr="001F4D29">
        <w:rPr>
          <w:rFonts w:asciiTheme="minorHAnsi" w:hAnsiTheme="minorHAnsi" w:cs="Arial"/>
          <w:color w:val="000000"/>
        </w:rPr>
        <w:t xml:space="preserve"> Семеновной - верным другом и первой помощницей, они вырастили двух прекрасных сыновей. </w:t>
      </w: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</w:t>
      </w:r>
      <w:r w:rsidRPr="001F4D29">
        <w:rPr>
          <w:rFonts w:asciiTheme="minorHAnsi" w:hAnsiTheme="minorHAnsi" w:cs="Arial"/>
          <w:color w:val="000000"/>
        </w:rPr>
        <w:t>Борис Степанович Рябинин умер в 1990 году. Его вдова, дети и внуки живут в настоящее время в Екатеринбурге. И, конечно же, с ними живут их любимые собаки.</w:t>
      </w: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5C25E5" w:rsidRDefault="005C25E5" w:rsidP="001F4D29">
      <w:pPr>
        <w:pStyle w:val="a6"/>
        <w:shd w:val="clear" w:color="auto" w:fill="FFFFFF"/>
        <w:jc w:val="center"/>
        <w:rPr>
          <w:rFonts w:asciiTheme="minorHAnsi" w:hAnsiTheme="minorHAnsi" w:cs="Arial"/>
          <w:color w:val="000000"/>
          <w:sz w:val="32"/>
          <w:szCs w:val="32"/>
        </w:rPr>
      </w:pPr>
    </w:p>
    <w:p w:rsidR="001F4D29" w:rsidRDefault="001F4D29" w:rsidP="005C25E5">
      <w:pPr>
        <w:pStyle w:val="a6"/>
        <w:shd w:val="clear" w:color="auto" w:fill="FFFFFF"/>
        <w:spacing w:after="0" w:afterAutospacing="0"/>
        <w:jc w:val="center"/>
        <w:rPr>
          <w:rFonts w:asciiTheme="minorHAnsi" w:hAnsiTheme="minorHAnsi" w:cs="Arial"/>
          <w:color w:val="000000"/>
          <w:sz w:val="32"/>
          <w:szCs w:val="32"/>
        </w:rPr>
      </w:pPr>
      <w:r w:rsidRPr="001F4D29">
        <w:rPr>
          <w:rFonts w:asciiTheme="minorHAnsi" w:hAnsiTheme="minorHAnsi" w:cs="Arial"/>
          <w:color w:val="000000"/>
          <w:sz w:val="32"/>
          <w:szCs w:val="32"/>
        </w:rPr>
        <w:lastRenderedPageBreak/>
        <w:t>Владислав Петрович Крапивин</w:t>
      </w:r>
    </w:p>
    <w:p w:rsidR="001F4D29" w:rsidRDefault="001F4D29" w:rsidP="005C25E5">
      <w:pPr>
        <w:pStyle w:val="a6"/>
        <w:shd w:val="clear" w:color="auto" w:fill="FFFFFF"/>
        <w:spacing w:after="0" w:afterAutospacing="0"/>
        <w:jc w:val="center"/>
        <w:rPr>
          <w:rFonts w:asciiTheme="minorHAnsi" w:hAnsiTheme="minorHAnsi" w:cs="Arial"/>
          <w:color w:val="000000"/>
          <w:sz w:val="32"/>
          <w:szCs w:val="32"/>
        </w:rPr>
      </w:pPr>
      <w:r>
        <w:rPr>
          <w:rFonts w:asciiTheme="minorHAnsi" w:hAnsiTheme="minorHAnsi" w:cs="Arial"/>
          <w:color w:val="000000"/>
          <w:sz w:val="32"/>
          <w:szCs w:val="32"/>
        </w:rPr>
        <w:t>1938 – 2020</w:t>
      </w:r>
    </w:p>
    <w:p w:rsidR="00E7628E" w:rsidRPr="00E7628E" w:rsidRDefault="00D34230" w:rsidP="005C25E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7628E" w:rsidRPr="00E7628E">
        <w:rPr>
          <w:sz w:val="24"/>
          <w:szCs w:val="24"/>
        </w:rPr>
        <w:t>Крапивин Владислав Петрович — советский детский писатель, поэт, сценарист, журналист. Автор 250 романов, повестей и рассказов для детей и подростков. Крапивин, биография которого тесно связана с подрастающим поколением, был также педагогом и неформальным лидером детского движения на Урале.</w:t>
      </w:r>
    </w:p>
    <w:p w:rsidR="00851AAC" w:rsidRPr="00E7628E" w:rsidRDefault="00D34230" w:rsidP="00851AAC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851AAC" w:rsidRPr="00E7628E">
        <w:rPr>
          <w:rFonts w:asciiTheme="minorHAnsi" w:hAnsiTheme="minorHAnsi"/>
        </w:rPr>
        <w:t>Будущий писатель появился на свет 14 октября 1938 года в Тюмени в интеллигентной семье. Родители мальчика были педагогами, а отец, помимо работы учителем, был православным священником. Однако из-за репрессий он был вынужден оставить сан и перевезти семью в другой город.</w:t>
      </w:r>
    </w:p>
    <w:p w:rsidR="00851AAC" w:rsidRPr="00E7628E" w:rsidRDefault="00D34230" w:rsidP="00851AAC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851AAC" w:rsidRPr="00E7628E">
        <w:rPr>
          <w:rFonts w:asciiTheme="minorHAnsi" w:hAnsiTheme="minorHAnsi"/>
        </w:rPr>
        <w:t>Уже в раннем детстве у Владислава Крапивина проснулся дар отменного рассказчика. Он буквально на ходу придумывал увлекательные истории, которые рассказывал сверстникам. Он хорошо учился в школе, делая наибольшие успехи в литературе.</w:t>
      </w:r>
    </w:p>
    <w:p w:rsidR="00851AAC" w:rsidRPr="00E7628E" w:rsidRDefault="00D34230" w:rsidP="00851AAC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851AAC" w:rsidRPr="00E7628E">
        <w:rPr>
          <w:rFonts w:asciiTheme="minorHAnsi" w:hAnsiTheme="minorHAnsi"/>
        </w:rPr>
        <w:t>Получив аттестат о школьном образовании, Крапивин поступил на факультет журналистики Уральского государственного университета имени А. М. Горького. Во время обучения он вёл активную творческую деятельность: занимался в литературном кружке, работал в газете «Вечерний Свердловск», практику проходил в газете «</w:t>
      </w:r>
      <w:proofErr w:type="gramStart"/>
      <w:r w:rsidR="00851AAC" w:rsidRPr="00E7628E">
        <w:rPr>
          <w:rFonts w:asciiTheme="minorHAnsi" w:hAnsiTheme="minorHAnsi"/>
        </w:rPr>
        <w:t>Комсомольская</w:t>
      </w:r>
      <w:proofErr w:type="gramEnd"/>
      <w:r w:rsidR="00851AAC" w:rsidRPr="00E7628E">
        <w:rPr>
          <w:rFonts w:asciiTheme="minorHAnsi" w:hAnsiTheme="minorHAnsi"/>
        </w:rPr>
        <w:t xml:space="preserve"> правда».</w:t>
      </w:r>
    </w:p>
    <w:p w:rsidR="00E7628E" w:rsidRPr="00E7628E" w:rsidRDefault="00E7628E" w:rsidP="00E7628E">
      <w:pPr>
        <w:pStyle w:val="a6"/>
        <w:jc w:val="center"/>
        <w:rPr>
          <w:rFonts w:asciiTheme="minorHAnsi" w:hAnsiTheme="minorHAnsi"/>
        </w:rPr>
      </w:pPr>
      <w:r w:rsidRPr="00E7628E">
        <w:rPr>
          <w:rFonts w:asciiTheme="minorHAnsi" w:hAnsiTheme="minorHAnsi"/>
        </w:rPr>
        <w:t>Творческий путь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E7628E" w:rsidRPr="00E7628E">
        <w:rPr>
          <w:rFonts w:asciiTheme="minorHAnsi" w:hAnsiTheme="minorHAnsi"/>
        </w:rPr>
        <w:t>В 1960 году в журнале «Уральский следопыт» был напечатан первый рассказ Владислава Крапивина, который на протяжении нескольких лет работал в этом издании.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E7628E" w:rsidRPr="00E7628E">
        <w:rPr>
          <w:rFonts w:asciiTheme="minorHAnsi" w:hAnsiTheme="minorHAnsi"/>
        </w:rPr>
        <w:t>В ранний период творчества, по признанию самого писателя, на его становление большое влияние оказал Константин Паустовский. Крапивин с большим уважением относил</w:t>
      </w:r>
      <w:r>
        <w:rPr>
          <w:rFonts w:asciiTheme="minorHAnsi" w:hAnsiTheme="minorHAnsi"/>
        </w:rPr>
        <w:t>ся к русскому классику.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E7628E" w:rsidRPr="00E7628E">
        <w:rPr>
          <w:rFonts w:asciiTheme="minorHAnsi" w:hAnsiTheme="minorHAnsi"/>
        </w:rPr>
        <w:t>В 1962 году Владислав Крапивин опубликовал свою первую книгу под названием «Рейс “Ориона”». Вслед за ней последовал сборник рассказов «Брат, которому семь».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E7628E" w:rsidRPr="00E7628E">
        <w:rPr>
          <w:rFonts w:asciiTheme="minorHAnsi" w:hAnsiTheme="minorHAnsi"/>
        </w:rPr>
        <w:t>Спустя 2 года Владислав Петрович был принят в Союз писателей СССР. Он оказался очень продуктивным автором, написавшим множество произведений, на котором выросло не одно поколение детей. Их содержание неизменно погружало маленьких читателей в увлекательный мир, где есть место путешествиям, приключениям, романтике и самым смелым мечтам.</w:t>
      </w:r>
    </w:p>
    <w:p w:rsidR="00E7628E" w:rsidRPr="00E7628E" w:rsidRDefault="00E7628E" w:rsidP="00E7628E">
      <w:pPr>
        <w:pStyle w:val="a6"/>
        <w:jc w:val="center"/>
        <w:rPr>
          <w:rFonts w:asciiTheme="minorHAnsi" w:hAnsiTheme="minorHAnsi"/>
        </w:rPr>
      </w:pPr>
      <w:r w:rsidRPr="00E7628E">
        <w:rPr>
          <w:rFonts w:asciiTheme="minorHAnsi" w:hAnsiTheme="minorHAnsi"/>
        </w:rPr>
        <w:t>Педагогическая деятельность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</w:t>
      </w:r>
      <w:r w:rsidR="00E7628E" w:rsidRPr="00E7628E">
        <w:rPr>
          <w:rFonts w:asciiTheme="minorHAnsi" w:hAnsiTheme="minorHAnsi"/>
        </w:rPr>
        <w:t>Владислав Петрович, помимо журналистики и сочинительства, много времени уделял педагогике. Так, в 1961 году он организовал отряд «Каравелла», в котором дети разных возрастов изучали морское дело, фехтование, журналистику.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</w:t>
      </w:r>
      <w:r w:rsidR="00E7628E" w:rsidRPr="00E7628E">
        <w:rPr>
          <w:rFonts w:asciiTheme="minorHAnsi" w:hAnsiTheme="minorHAnsi"/>
        </w:rPr>
        <w:t>Несмотря на неоднократные попытки закрыть детскую организацию, «Каравелла» проработала много лет, воспитав немало талантливых учёных и деятелей искусства.</w:t>
      </w:r>
    </w:p>
    <w:p w:rsidR="00E7628E" w:rsidRPr="00E7628E" w:rsidRDefault="00D34230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E7628E" w:rsidRPr="00E7628E">
        <w:rPr>
          <w:rFonts w:asciiTheme="minorHAnsi" w:hAnsiTheme="minorHAnsi"/>
        </w:rPr>
        <w:t>При изучении краткой биографии Владислава Крапивина стоит отметить, что писатель всю жизнь боролся за популяризацию своей главной идеи: детство имеет огромную ценность не только для развития отдельной личности, но и всего общества в целом. Без взаимодействия поколений невозможно построить полноценный социум.</w:t>
      </w:r>
    </w:p>
    <w:p w:rsidR="00E7628E" w:rsidRPr="00E7628E" w:rsidRDefault="008B7E41" w:rsidP="00E7628E">
      <w:pPr>
        <w:pStyle w:val="a6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  </w:t>
      </w:r>
      <w:r w:rsidR="00D34230">
        <w:rPr>
          <w:rFonts w:asciiTheme="minorHAnsi" w:hAnsiTheme="minorHAnsi"/>
        </w:rPr>
        <w:t xml:space="preserve"> </w:t>
      </w:r>
      <w:r w:rsidR="00E7628E" w:rsidRPr="00E7628E">
        <w:rPr>
          <w:rFonts w:asciiTheme="minorHAnsi" w:hAnsiTheme="minorHAnsi"/>
        </w:rPr>
        <w:t>Художественная и педагогическая литература Крапивина была переведена на разные языки мира, а с 2006 года стала присуждаться ежегодная Международная детская литературная премия имени В. П. Крапивина.</w:t>
      </w:r>
    </w:p>
    <w:p w:rsidR="00E7628E" w:rsidRPr="00E7628E" w:rsidRDefault="00E7628E" w:rsidP="00E7628E">
      <w:pPr>
        <w:pStyle w:val="a6"/>
        <w:jc w:val="center"/>
        <w:rPr>
          <w:rFonts w:asciiTheme="minorHAnsi" w:hAnsiTheme="minorHAnsi"/>
        </w:rPr>
      </w:pPr>
      <w:r w:rsidRPr="00E7628E">
        <w:rPr>
          <w:rFonts w:asciiTheme="minorHAnsi" w:hAnsiTheme="minorHAnsi"/>
        </w:rPr>
        <w:t>Личная жизнь</w:t>
      </w:r>
    </w:p>
    <w:p w:rsidR="00E7628E" w:rsidRPr="00E7628E" w:rsidRDefault="00E7628E" w:rsidP="00E7628E">
      <w:pPr>
        <w:pStyle w:val="a6"/>
        <w:rPr>
          <w:rFonts w:asciiTheme="minorHAnsi" w:hAnsiTheme="minorHAnsi"/>
        </w:rPr>
      </w:pPr>
      <w:r w:rsidRPr="00E7628E">
        <w:rPr>
          <w:rFonts w:asciiTheme="minorHAnsi" w:hAnsiTheme="minorHAnsi"/>
        </w:rPr>
        <w:t>Владислав Петрович всю жизнь прожил с одной женщиной — любимой супругой Ириной Васильевной, родившей двоих сыновей, Павла и Алексея.</w:t>
      </w:r>
    </w:p>
    <w:p w:rsidR="00E7628E" w:rsidRPr="00E7628E" w:rsidRDefault="00E7628E" w:rsidP="00E7628E">
      <w:pPr>
        <w:pStyle w:val="a6"/>
        <w:rPr>
          <w:rFonts w:asciiTheme="minorHAnsi" w:hAnsiTheme="minorHAnsi"/>
        </w:rPr>
      </w:pPr>
      <w:r w:rsidRPr="00E7628E">
        <w:rPr>
          <w:rFonts w:asciiTheme="minorHAnsi" w:hAnsiTheme="minorHAnsi"/>
        </w:rPr>
        <w:t>Скончался Владислав Петрович Крапивин 1 сентября 2020 года в возрасте 81 года. Причиной смерти стала пневмония.</w:t>
      </w:r>
    </w:p>
    <w:p w:rsidR="00E7628E" w:rsidRPr="00E7628E" w:rsidRDefault="00E7628E" w:rsidP="00E7628E">
      <w:pPr>
        <w:pStyle w:val="a6"/>
        <w:rPr>
          <w:rFonts w:asciiTheme="minorHAnsi" w:hAnsiTheme="minorHAnsi"/>
        </w:rPr>
      </w:pPr>
    </w:p>
    <w:p w:rsidR="00851AAC" w:rsidRPr="00E7628E" w:rsidRDefault="00851AAC" w:rsidP="00851AAC">
      <w:pPr>
        <w:pStyle w:val="a6"/>
        <w:rPr>
          <w:rFonts w:asciiTheme="minorHAnsi" w:hAnsiTheme="minorHAnsi"/>
        </w:rPr>
      </w:pPr>
    </w:p>
    <w:p w:rsidR="00851AAC" w:rsidRPr="00E7628E" w:rsidRDefault="00851AAC" w:rsidP="00851AAC">
      <w:pPr>
        <w:pStyle w:val="a6"/>
        <w:rPr>
          <w:rFonts w:asciiTheme="minorHAnsi" w:hAnsiTheme="minorHAnsi"/>
        </w:rPr>
      </w:pPr>
    </w:p>
    <w:p w:rsidR="001F4D29" w:rsidRPr="00E7628E" w:rsidRDefault="001F4D29" w:rsidP="001F4D29">
      <w:pPr>
        <w:pStyle w:val="a6"/>
        <w:shd w:val="clear" w:color="auto" w:fill="FFFFFF"/>
        <w:rPr>
          <w:rFonts w:asciiTheme="minorHAnsi" w:hAnsiTheme="minorHAnsi" w:cs="Arial"/>
          <w:sz w:val="32"/>
          <w:szCs w:val="32"/>
        </w:rPr>
      </w:pPr>
    </w:p>
    <w:p w:rsidR="001F4D29" w:rsidRPr="00E7628E" w:rsidRDefault="001F4D29" w:rsidP="001F4D29">
      <w:pPr>
        <w:pStyle w:val="a6"/>
        <w:shd w:val="clear" w:color="auto" w:fill="FFFFFF"/>
        <w:rPr>
          <w:rFonts w:asciiTheme="minorHAnsi" w:hAnsiTheme="minorHAnsi" w:cs="Arial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1F4D29" w:rsidRPr="001F4D29" w:rsidRDefault="001F4D29" w:rsidP="001F4D29">
      <w:pPr>
        <w:pStyle w:val="a6"/>
        <w:shd w:val="clear" w:color="auto" w:fill="FFFFFF"/>
        <w:rPr>
          <w:rFonts w:asciiTheme="minorHAnsi" w:hAnsiTheme="minorHAnsi" w:cs="Arial"/>
          <w:color w:val="000000"/>
        </w:rPr>
      </w:pPr>
    </w:p>
    <w:p w:rsidR="006B4FC9" w:rsidRPr="001F4D29" w:rsidRDefault="006B4FC9" w:rsidP="00C070C6">
      <w:pPr>
        <w:rPr>
          <w:sz w:val="24"/>
          <w:szCs w:val="24"/>
        </w:rPr>
      </w:pPr>
      <w:r w:rsidRPr="001F4D29">
        <w:rPr>
          <w:rFonts w:cs="Arial"/>
          <w:color w:val="000000"/>
          <w:sz w:val="24"/>
          <w:szCs w:val="24"/>
        </w:rPr>
        <w:br/>
      </w:r>
    </w:p>
    <w:p w:rsidR="006B4FC9" w:rsidRPr="001F4D29" w:rsidRDefault="006B4FC9" w:rsidP="006B4FC9">
      <w:pPr>
        <w:rPr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086DB1" w:rsidRDefault="00086DB1" w:rsidP="00FF01E3">
      <w:pPr>
        <w:rPr>
          <w:color w:val="002060"/>
          <w:sz w:val="24"/>
          <w:szCs w:val="24"/>
        </w:rPr>
      </w:pPr>
    </w:p>
    <w:p w:rsidR="005C25E5" w:rsidRDefault="005C25E5" w:rsidP="005C25E5">
      <w:pPr>
        <w:spacing w:after="0"/>
        <w:rPr>
          <w:sz w:val="32"/>
          <w:szCs w:val="32"/>
        </w:rPr>
      </w:pPr>
    </w:p>
    <w:p w:rsidR="008B7E41" w:rsidRDefault="008B7E41" w:rsidP="005C25E5">
      <w:pPr>
        <w:spacing w:after="0"/>
        <w:jc w:val="center"/>
        <w:rPr>
          <w:sz w:val="32"/>
          <w:szCs w:val="32"/>
        </w:rPr>
      </w:pPr>
    </w:p>
    <w:p w:rsidR="008B7E41" w:rsidRDefault="008B7E41" w:rsidP="005C25E5">
      <w:pPr>
        <w:spacing w:after="0"/>
        <w:jc w:val="center"/>
        <w:rPr>
          <w:sz w:val="32"/>
          <w:szCs w:val="32"/>
        </w:rPr>
      </w:pPr>
    </w:p>
    <w:p w:rsidR="00086DB1" w:rsidRDefault="00E7628E" w:rsidP="005C25E5">
      <w:pPr>
        <w:spacing w:after="0"/>
        <w:jc w:val="center"/>
        <w:rPr>
          <w:sz w:val="32"/>
          <w:szCs w:val="32"/>
        </w:rPr>
      </w:pPr>
      <w:r w:rsidRPr="00E7628E">
        <w:rPr>
          <w:sz w:val="32"/>
          <w:szCs w:val="32"/>
        </w:rPr>
        <w:lastRenderedPageBreak/>
        <w:t>Станислав Владимирович Мальцев</w:t>
      </w:r>
    </w:p>
    <w:p w:rsidR="00E7628E" w:rsidRDefault="00E1128F" w:rsidP="005C25E5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1929 – 2020</w:t>
      </w:r>
    </w:p>
    <w:p w:rsidR="003F34CA" w:rsidRPr="008856D7" w:rsidRDefault="003F34CA" w:rsidP="005C25E5">
      <w:pPr>
        <w:spacing w:after="0"/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>Станислав Владимирович Мальцев родился 18 июля 1929 года в городе Свердловске. Рано остался без родителей и воспитывался в семье брата матери – Федора Александровича Мальцева, машиниста Свердловской железной дороги.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Писать он начал рано. Первые рассказы печатались в школьных стенгазетах, в газетах города Свердловска.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В 1948 году окончил десять классов дневной средней школы. Тогда это было большой удачей. Не все родители могли дать своим детям и семилетнее образование. 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Факультет журналистики Уральского университета Станислав Мальцев окончил в 1953 году. По распределению Станислав Владимирович приезжает в Тюмень и начинает работать в газете «Тюменская правда». </w:t>
      </w:r>
    </w:p>
    <w:p w:rsidR="003F34CA" w:rsidRPr="008856D7" w:rsidRDefault="003F34CA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8856D7">
        <w:rPr>
          <w:rFonts w:asciiTheme="minorHAnsi" w:hAnsiTheme="minorHAnsi" w:cs="Arial"/>
        </w:rPr>
        <w:t> </w:t>
      </w:r>
    </w:p>
    <w:p w:rsidR="003F34CA" w:rsidRPr="008856D7" w:rsidRDefault="003F34CA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8856D7">
        <w:rPr>
          <w:rFonts w:asciiTheme="minorHAnsi" w:hAnsiTheme="minorHAnsi" w:cs="Arial"/>
        </w:rPr>
        <w:t xml:space="preserve">      Широко известен как писатель для детей и юношества.</w:t>
      </w:r>
    </w:p>
    <w:p w:rsidR="003F34CA" w:rsidRPr="008856D7" w:rsidRDefault="003F34CA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>Первая книга для детей «Про зайку Петю» появилась в 1959 году. Над книгой писатель работал меньше года, а она переиздавалась уже семь раз.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В 60-х годах двадцатого века публикуются книги «Тайна голубой пещеры» и «Приключения двух друзей». 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В 1973 году писатель переходит на работу в Агентство печати «Новости». АПН занималось поставкой информации для зарубежной прессы. Станислав Мальцев проработал в Российском информационном агентстве «Новости» до 2000 года. 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>В 1976 году в Свердловске выходит повесть «Мы идем в Сургут», в 1980 – повесть- сказка «Мы с Митяем».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В 1992 году писатель публикует в Свердловске очередную книжку для детей «Кузя </w:t>
      </w:r>
      <w:proofErr w:type="spellStart"/>
      <w:r w:rsidR="00E87DE1" w:rsidRPr="008856D7">
        <w:rPr>
          <w:rFonts w:cs="Arial"/>
          <w:sz w:val="24"/>
          <w:szCs w:val="24"/>
          <w:shd w:val="clear" w:color="auto" w:fill="FFFFFF"/>
        </w:rPr>
        <w:t>Щучкин</w:t>
      </w:r>
      <w:proofErr w:type="spellEnd"/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– рыжий нос». Продолжение повести «Кузя </w:t>
      </w:r>
      <w:proofErr w:type="spellStart"/>
      <w:r w:rsidR="00E87DE1" w:rsidRPr="008856D7">
        <w:rPr>
          <w:rFonts w:cs="Arial"/>
          <w:sz w:val="24"/>
          <w:szCs w:val="24"/>
          <w:shd w:val="clear" w:color="auto" w:fill="FFFFFF"/>
        </w:rPr>
        <w:t>Щучкин</w:t>
      </w:r>
      <w:proofErr w:type="spellEnd"/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– путешественник» и «Кузя </w:t>
      </w:r>
      <w:proofErr w:type="spellStart"/>
      <w:r w:rsidR="00E87DE1" w:rsidRPr="008856D7">
        <w:rPr>
          <w:rFonts w:cs="Arial"/>
          <w:sz w:val="24"/>
          <w:szCs w:val="24"/>
          <w:shd w:val="clear" w:color="auto" w:fill="FFFFFF"/>
        </w:rPr>
        <w:t>Щучкин</w:t>
      </w:r>
      <w:proofErr w:type="spellEnd"/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 – космонавт» выходят в Тюмени в 2006 году. </w:t>
      </w:r>
    </w:p>
    <w:p w:rsidR="003F34CA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 xml:space="preserve">Станислав Мальцев считает, что детская литература должна давать ребенку первые уроки добра и справедливости. Уроки эти немудрены, просты, но на их фундаменте строится человек. </w:t>
      </w:r>
    </w:p>
    <w:p w:rsidR="00E1128F" w:rsidRPr="008856D7" w:rsidRDefault="003F34CA" w:rsidP="00E1128F">
      <w:pPr>
        <w:rPr>
          <w:rFonts w:cs="Arial"/>
          <w:sz w:val="24"/>
          <w:szCs w:val="24"/>
          <w:shd w:val="clear" w:color="auto" w:fill="FFFFFF"/>
        </w:rPr>
      </w:pPr>
      <w:r w:rsidRPr="008856D7">
        <w:rPr>
          <w:rFonts w:cs="Arial"/>
          <w:sz w:val="24"/>
          <w:szCs w:val="24"/>
          <w:shd w:val="clear" w:color="auto" w:fill="FFFFFF"/>
        </w:rPr>
        <w:t xml:space="preserve">      </w:t>
      </w:r>
      <w:r w:rsidR="00E87DE1" w:rsidRPr="008856D7">
        <w:rPr>
          <w:rFonts w:cs="Arial"/>
          <w:sz w:val="24"/>
          <w:szCs w:val="24"/>
          <w:shd w:val="clear" w:color="auto" w:fill="FFFFFF"/>
        </w:rPr>
        <w:t>Писатель уверен, что детские книги должны учить детей, казалось бы, самому простому – любви. Любить всех в этом мире, как себя. В детстве нужно читать только добрые книги, считает писатель. Станислав Владимирович Мальцев член Союза писателей Российской Федерации с 1985 года.</w:t>
      </w:r>
    </w:p>
    <w:p w:rsidR="003F34CA" w:rsidRP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8856D7">
        <w:rPr>
          <w:rFonts w:asciiTheme="minorHAnsi" w:hAnsiTheme="minorHAnsi" w:cs="Arial"/>
        </w:rPr>
        <w:t xml:space="preserve">    </w:t>
      </w:r>
      <w:r w:rsidR="003F34CA" w:rsidRPr="008856D7">
        <w:rPr>
          <w:rFonts w:asciiTheme="minorHAnsi" w:hAnsiTheme="minorHAnsi" w:cs="Arial"/>
        </w:rPr>
        <w:t>Автор одноактной пьесы о строителях нефтепровода «След на земле». Она была поставлена на тюменском телевидении. Пьеса «Баллада о вечном городе» шла в ряде театров страны. Были поставлены пьесы «В погоне за тайной» и «В трех шагах от счастья».</w:t>
      </w:r>
    </w:p>
    <w:p w:rsidR="003F34CA" w:rsidRDefault="003F34CA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  <w:r w:rsidRPr="008856D7">
        <w:rPr>
          <w:rFonts w:asciiTheme="minorHAnsi" w:hAnsiTheme="minorHAnsi" w:cs="Arial"/>
        </w:rPr>
        <w:br/>
        <w:t>Заслуженный работник культуры РФ (1999). </w:t>
      </w:r>
      <w:r w:rsidRPr="008856D7">
        <w:rPr>
          <w:rFonts w:asciiTheme="minorHAnsi" w:hAnsiTheme="minorHAnsi" w:cs="Arial"/>
        </w:rPr>
        <w:br/>
      </w:r>
      <w:r w:rsidRPr="008856D7">
        <w:rPr>
          <w:rFonts w:asciiTheme="minorHAnsi" w:hAnsiTheme="minorHAnsi" w:cs="Arial"/>
        </w:rPr>
        <w:br/>
        <w:t xml:space="preserve">Лауреат премии имени Д. Н. </w:t>
      </w:r>
      <w:proofErr w:type="spellStart"/>
      <w:proofErr w:type="gramStart"/>
      <w:r w:rsidRPr="008856D7">
        <w:rPr>
          <w:rFonts w:asciiTheme="minorHAnsi" w:hAnsiTheme="minorHAnsi" w:cs="Arial"/>
        </w:rPr>
        <w:t>Мамина-Сибиряка</w:t>
      </w:r>
      <w:proofErr w:type="spellEnd"/>
      <w:proofErr w:type="gramEnd"/>
      <w:r w:rsidRPr="008856D7">
        <w:rPr>
          <w:rFonts w:asciiTheme="minorHAnsi" w:hAnsiTheme="minorHAnsi" w:cs="Arial"/>
        </w:rPr>
        <w:t xml:space="preserve"> (2017).</w:t>
      </w:r>
      <w:r w:rsidRPr="008856D7">
        <w:rPr>
          <w:rFonts w:asciiTheme="minorHAnsi" w:hAnsiTheme="minorHAnsi" w:cs="Arial"/>
        </w:rPr>
        <w:br/>
      </w:r>
      <w:r w:rsidRPr="008856D7">
        <w:rPr>
          <w:rFonts w:asciiTheme="minorHAnsi" w:hAnsiTheme="minorHAnsi" w:cs="Arial"/>
        </w:rPr>
        <w:br/>
      </w:r>
      <w:r w:rsidRPr="008856D7">
        <w:rPr>
          <w:rFonts w:asciiTheme="minorHAnsi" w:hAnsiTheme="minorHAnsi" w:cs="Arial"/>
        </w:rPr>
        <w:lastRenderedPageBreak/>
        <w:t>Награжден золотой медалью «Василий Шукшин» (2019).</w:t>
      </w:r>
      <w:r w:rsidRPr="008856D7">
        <w:rPr>
          <w:rFonts w:asciiTheme="minorHAnsi" w:hAnsiTheme="minorHAnsi" w:cs="Arial"/>
        </w:rPr>
        <w:br/>
      </w:r>
      <w:r w:rsidRPr="008856D7">
        <w:rPr>
          <w:rFonts w:asciiTheme="minorHAnsi" w:hAnsiTheme="minorHAnsi" w:cs="Arial"/>
        </w:rPr>
        <w:br/>
        <w:t>Член Союза писателей СССР (1985).</w:t>
      </w: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8856D7" w:rsidRDefault="008856D7" w:rsidP="003F34CA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</w:rPr>
      </w:pPr>
    </w:p>
    <w:p w:rsidR="005C25E5" w:rsidRDefault="005C25E5" w:rsidP="008856D7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sz w:val="32"/>
          <w:szCs w:val="32"/>
        </w:rPr>
      </w:pPr>
    </w:p>
    <w:p w:rsidR="008856D7" w:rsidRDefault="008856D7" w:rsidP="008856D7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sz w:val="32"/>
          <w:szCs w:val="32"/>
        </w:rPr>
      </w:pPr>
      <w:r w:rsidRPr="008856D7">
        <w:rPr>
          <w:rFonts w:asciiTheme="minorHAnsi" w:hAnsiTheme="minorHAnsi" w:cs="Arial"/>
          <w:sz w:val="32"/>
          <w:szCs w:val="32"/>
        </w:rPr>
        <w:lastRenderedPageBreak/>
        <w:t>Николай Григорьевич Никонов</w:t>
      </w:r>
    </w:p>
    <w:p w:rsidR="008856D7" w:rsidRDefault="008856D7" w:rsidP="008856D7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sz w:val="32"/>
          <w:szCs w:val="32"/>
        </w:rPr>
      </w:pPr>
      <w:r>
        <w:rPr>
          <w:rFonts w:asciiTheme="minorHAnsi" w:hAnsiTheme="minorHAnsi" w:cs="Arial"/>
          <w:sz w:val="32"/>
          <w:szCs w:val="32"/>
        </w:rPr>
        <w:t>1930 – 2003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Николай</w:t>
      </w:r>
      <w:r>
        <w:rPr>
          <w:rFonts w:asciiTheme="minorHAnsi" w:hAnsiTheme="minorHAnsi" w:cs="Helvetica"/>
          <w:color w:val="0D0D0D" w:themeColor="text1" w:themeTint="F2"/>
        </w:rPr>
        <w:t xml:space="preserve"> Григорьевич Никонов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 – уральский писатель. Был членом правления Союза писателей России, ответственным секретарем Екатеринбургской организации союза писателей. Заслуженный работник культуры РФ. В его честь названа улица в </w:t>
      </w:r>
      <w:hyperlink r:id="rId20" w:history="1">
        <w:r w:rsidR="003723EE" w:rsidRPr="00D34230">
          <w:rPr>
            <w:rStyle w:val="a5"/>
            <w:rFonts w:asciiTheme="minorHAnsi" w:hAnsiTheme="minorHAnsi" w:cs="Helvetica"/>
            <w:color w:val="0D0D0D" w:themeColor="text1" w:themeTint="F2"/>
            <w:u w:val="none"/>
          </w:rPr>
          <w:t>городе Екатеринбурге</w:t>
        </w:r>
      </w:hyperlink>
      <w:r w:rsidR="003723EE" w:rsidRPr="00D34230">
        <w:rPr>
          <w:rFonts w:asciiTheme="minorHAnsi" w:hAnsiTheme="minorHAnsi" w:cs="Helvetica"/>
          <w:color w:val="0D0D0D" w:themeColor="text1" w:themeTint="F2"/>
        </w:rPr>
        <w:t>.</w:t>
      </w:r>
    </w:p>
    <w:p w:rsid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Родился 10 декабря 1930 года в Свердловске в семье бухгалтера и учительницы. </w:t>
      </w:r>
    </w:p>
    <w:p w:rsid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В 1951 году окончил историко-филологический факультет Свердловского педагогического института. 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В 1954-60 годах работал преподавателем в военном училище. В 1963-68 годах работал учителем, а затем директором школы рабочей молодежи.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Жена, Антонина Александровна, была учителем русского языка и литературы. В семье родились сын (погиб в 1975 году) и дочь.</w:t>
      </w:r>
    </w:p>
    <w:p w:rsid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С 1968 года Никонов занимался исключительно творческой и общественной работой. 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В 1969 году был слушателем Высших литературных курсов при Литературном институте.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О начале своей литературной деятельности Николай Никонов писал следующее:</w:t>
      </w:r>
    </w:p>
    <w:p w:rsidR="003723EE" w:rsidRPr="00D34230" w:rsidRDefault="003723EE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i/>
          <w:iCs/>
          <w:color w:val="0D0D0D" w:themeColor="text1" w:themeTint="F2"/>
        </w:rPr>
      </w:pPr>
      <w:r w:rsidRPr="00D34230">
        <w:rPr>
          <w:rFonts w:asciiTheme="minorHAnsi" w:hAnsiTheme="minorHAnsi" w:cs="Helvetica"/>
          <w:i/>
          <w:iCs/>
          <w:color w:val="0D0D0D" w:themeColor="text1" w:themeTint="F2"/>
        </w:rPr>
        <w:t xml:space="preserve">«Работая учителем, я начал писать. О природе. Я писал о цветах и птицах, о лесных днях, временах года, своих детских впечатлениях. </w:t>
      </w:r>
      <w:proofErr w:type="gramStart"/>
      <w:r w:rsidRPr="00D34230">
        <w:rPr>
          <w:rFonts w:asciiTheme="minorHAnsi" w:hAnsiTheme="minorHAnsi" w:cs="Helvetica"/>
          <w:i/>
          <w:iCs/>
          <w:color w:val="0D0D0D" w:themeColor="text1" w:themeTint="F2"/>
        </w:rPr>
        <w:t>Писал без всякой, впрочем, надежды на успех, признание, публикацию — хотелось просто закрепить что-то, не дающее жить, постоянное, как голод.</w:t>
      </w:r>
      <w:proofErr w:type="gramEnd"/>
      <w:r w:rsidRPr="00D34230">
        <w:rPr>
          <w:rFonts w:asciiTheme="minorHAnsi" w:hAnsiTheme="minorHAnsi" w:cs="Helvetica"/>
          <w:i/>
          <w:iCs/>
          <w:color w:val="0D0D0D" w:themeColor="text1" w:themeTint="F2"/>
        </w:rPr>
        <w:t xml:space="preserve"> Наверное, такой период “холостого хода”, “прогревание двигателей” есть у всех, кто начинал...».</w:t>
      </w:r>
    </w:p>
    <w:p w:rsid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Первая литературная публикация относится к 1955 году. Это была небольшая книга сказок для малышей «Березовый листок». 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В 1959 году Николай Никонов был принят в Союз писателей. Дружил с </w:t>
      </w:r>
      <w:hyperlink r:id="rId21" w:history="1">
        <w:r w:rsidR="003723EE" w:rsidRPr="00D34230">
          <w:rPr>
            <w:rStyle w:val="a5"/>
            <w:rFonts w:asciiTheme="minorHAnsi" w:hAnsiTheme="minorHAnsi" w:cs="Helvetica"/>
            <w:color w:val="0D0D0D" w:themeColor="text1" w:themeTint="F2"/>
            <w:u w:val="none"/>
          </w:rPr>
          <w:t>писателем Виктором Астафьевым</w:t>
        </w:r>
      </w:hyperlink>
      <w:r w:rsidR="003723EE" w:rsidRPr="00D34230">
        <w:rPr>
          <w:rFonts w:asciiTheme="minorHAnsi" w:hAnsiTheme="minorHAnsi" w:cs="Helvetica"/>
          <w:color w:val="0D0D0D" w:themeColor="text1" w:themeTint="F2"/>
        </w:rPr>
        <w:t>. Тот, бывая в Свердловске, заходил к Никонову в гости.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В произведениях 1960-70-х годов главной темой писателя была история становления человека – цикл «</w:t>
      </w:r>
      <w:proofErr w:type="spellStart"/>
      <w:r w:rsidR="003723EE" w:rsidRPr="00D34230">
        <w:rPr>
          <w:rFonts w:asciiTheme="minorHAnsi" w:hAnsiTheme="minorHAnsi" w:cs="Helvetica"/>
          <w:color w:val="0D0D0D" w:themeColor="text1" w:themeTint="F2"/>
        </w:rPr>
        <w:t>вочеловечивания</w:t>
      </w:r>
      <w:proofErr w:type="spellEnd"/>
      <w:r w:rsidR="003723EE" w:rsidRPr="00D34230">
        <w:rPr>
          <w:rFonts w:asciiTheme="minorHAnsi" w:hAnsiTheme="minorHAnsi" w:cs="Helvetica"/>
          <w:color w:val="0D0D0D" w:themeColor="text1" w:themeTint="F2"/>
        </w:rPr>
        <w:t>». К таким произведениям относятся «Солнышко в березах», «Глагол несовершенного вида», «Подснежники», «Мой рабочий одиннадцатый» и другие. Вопреки государственной идеологии Никонов утверждал приоритет общечеловеческих ценностей: красоты, любви и добра.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Позже, в 1980-е годы, писал о проблемах взаимодействия человека и природы, отчуждения и гибели мира под напором технократической цивилизации, при встрече с войной («Весталка», «Стальные солдаты»). Повесть Никонова «Старикова гора», опубликованная в 1988 году, вызвала критику со стороны Обкома КПСС.</w:t>
      </w:r>
    </w:p>
    <w:p w:rsidR="003723EE" w:rsidRPr="00D34230" w:rsidRDefault="003723EE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 w:rsidRPr="00D34230">
        <w:rPr>
          <w:rFonts w:asciiTheme="minorHAnsi" w:hAnsiTheme="minorHAnsi" w:cs="Helvetica"/>
          <w:color w:val="0D0D0D" w:themeColor="text1" w:themeTint="F2"/>
        </w:rPr>
        <w:t>Николай Никонов любил природу и прекрасно ее знал. Собрал большую коллекцию бабочек. Дома у Никонова жили соловьи и другие птицы. Также он разводил кактусы. Его называли «уральским Пришвиным».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lastRenderedPageBreak/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Николаю Никонову повезло: при его жизни вышло 67 книг и 7 зарубежных изданий. </w:t>
      </w:r>
      <w:proofErr w:type="gramStart"/>
      <w:r w:rsidR="003723EE" w:rsidRPr="00D34230">
        <w:rPr>
          <w:rFonts w:asciiTheme="minorHAnsi" w:hAnsiTheme="minorHAnsi" w:cs="Helvetica"/>
          <w:color w:val="0D0D0D" w:themeColor="text1" w:themeTint="F2"/>
        </w:rPr>
        <w:t>Его произведения были переведены на армянский, белорусский, итальянский, литовский, немецкий, украинский, французский, эстонский языки.</w:t>
      </w:r>
      <w:proofErr w:type="gramEnd"/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>В 1980 году награжден орденом Дружбы народов, в 2000 году стал лауреатом премии губернатора Свердловской области.</w:t>
      </w:r>
    </w:p>
    <w:p w:rsidR="003723EE" w:rsidRPr="00D34230" w:rsidRDefault="00D34230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  <w:r>
        <w:rPr>
          <w:rFonts w:asciiTheme="minorHAnsi" w:hAnsiTheme="minorHAnsi" w:cs="Helvetica"/>
          <w:color w:val="0D0D0D" w:themeColor="text1" w:themeTint="F2"/>
        </w:rPr>
        <w:t xml:space="preserve">    </w:t>
      </w:r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Умер 10 июня 2003 года в Екатеринбурге после тяжелой болезни. В память о писателе названа одна из центральных улиц в районе ККТ «Космос». В прошлом в этом месте располагалась </w:t>
      </w:r>
      <w:proofErr w:type="spellStart"/>
      <w:r w:rsidR="003723EE" w:rsidRPr="00D34230">
        <w:rPr>
          <w:rFonts w:asciiTheme="minorHAnsi" w:hAnsiTheme="minorHAnsi" w:cs="Helvetica"/>
          <w:color w:val="0D0D0D" w:themeColor="text1" w:themeTint="F2"/>
        </w:rPr>
        <w:t>Мельковская</w:t>
      </w:r>
      <w:proofErr w:type="spellEnd"/>
      <w:r w:rsidR="003723EE" w:rsidRPr="00D34230">
        <w:rPr>
          <w:rFonts w:asciiTheme="minorHAnsi" w:hAnsiTheme="minorHAnsi" w:cs="Helvetica"/>
          <w:color w:val="0D0D0D" w:themeColor="text1" w:themeTint="F2"/>
        </w:rPr>
        <w:t xml:space="preserve"> слобода, в которой он родился и вырос.</w:t>
      </w:r>
    </w:p>
    <w:p w:rsidR="003723EE" w:rsidRPr="00D34230" w:rsidRDefault="003723EE" w:rsidP="003723EE">
      <w:pPr>
        <w:pStyle w:val="a6"/>
        <w:shd w:val="clear" w:color="auto" w:fill="FFFFFF"/>
        <w:spacing w:before="0" w:beforeAutospacing="0"/>
        <w:rPr>
          <w:rFonts w:asciiTheme="minorHAnsi" w:hAnsiTheme="minorHAnsi" w:cs="Helvetica"/>
          <w:color w:val="0D0D0D" w:themeColor="text1" w:themeTint="F2"/>
        </w:rPr>
      </w:pPr>
    </w:p>
    <w:p w:rsidR="003723EE" w:rsidRDefault="003723EE" w:rsidP="003723EE">
      <w:pPr>
        <w:pStyle w:val="a6"/>
        <w:shd w:val="clear" w:color="auto" w:fill="FFFFFF"/>
        <w:spacing w:before="0" w:beforeAutospacing="0"/>
        <w:jc w:val="center"/>
        <w:rPr>
          <w:rFonts w:ascii="Helvetica" w:hAnsi="Helvetica" w:cs="Helvetica"/>
          <w:color w:val="333333"/>
          <w:sz w:val="27"/>
          <w:szCs w:val="27"/>
        </w:rPr>
      </w:pPr>
    </w:p>
    <w:p w:rsidR="008856D7" w:rsidRPr="008856D7" w:rsidRDefault="008856D7" w:rsidP="003723EE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 w:cs="Arial"/>
          <w:sz w:val="32"/>
          <w:szCs w:val="32"/>
        </w:rPr>
      </w:pPr>
    </w:p>
    <w:p w:rsidR="003F34CA" w:rsidRDefault="003F34CA" w:rsidP="00E1128F">
      <w:pPr>
        <w:rPr>
          <w:rFonts w:ascii="Arial" w:hAnsi="Arial" w:cs="Arial"/>
          <w:color w:val="252626"/>
          <w:sz w:val="25"/>
          <w:szCs w:val="25"/>
          <w:shd w:val="clear" w:color="auto" w:fill="FFFFFF"/>
        </w:rPr>
      </w:pPr>
    </w:p>
    <w:p w:rsidR="003F34CA" w:rsidRPr="00E7628E" w:rsidRDefault="003F34CA" w:rsidP="00E1128F">
      <w:pPr>
        <w:rPr>
          <w:sz w:val="32"/>
          <w:szCs w:val="32"/>
        </w:rPr>
      </w:pPr>
      <w:r>
        <w:rPr>
          <w:rFonts w:ascii="Arial" w:hAnsi="Arial" w:cs="Arial"/>
          <w:color w:val="252626"/>
          <w:sz w:val="25"/>
          <w:szCs w:val="25"/>
          <w:shd w:val="clear" w:color="auto" w:fill="FFFFFF"/>
        </w:rPr>
        <w:t xml:space="preserve">     </w:t>
      </w:r>
    </w:p>
    <w:sectPr w:rsidR="003F34CA" w:rsidRPr="00E7628E" w:rsidSect="00EB6A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3327C"/>
    <w:multiLevelType w:val="multilevel"/>
    <w:tmpl w:val="052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6AD6"/>
    <w:rsid w:val="00082680"/>
    <w:rsid w:val="00086DB1"/>
    <w:rsid w:val="000E1455"/>
    <w:rsid w:val="00180B20"/>
    <w:rsid w:val="001F4D29"/>
    <w:rsid w:val="00207B26"/>
    <w:rsid w:val="002422A2"/>
    <w:rsid w:val="0025218B"/>
    <w:rsid w:val="003723EE"/>
    <w:rsid w:val="00384EDB"/>
    <w:rsid w:val="003F34CA"/>
    <w:rsid w:val="00453027"/>
    <w:rsid w:val="00481076"/>
    <w:rsid w:val="005C25E5"/>
    <w:rsid w:val="005F4504"/>
    <w:rsid w:val="006369F7"/>
    <w:rsid w:val="006B4FC9"/>
    <w:rsid w:val="00733DD7"/>
    <w:rsid w:val="00851AAC"/>
    <w:rsid w:val="008856D7"/>
    <w:rsid w:val="008B7E41"/>
    <w:rsid w:val="008D48D8"/>
    <w:rsid w:val="009358D6"/>
    <w:rsid w:val="00A34A4C"/>
    <w:rsid w:val="00BB078A"/>
    <w:rsid w:val="00C070C6"/>
    <w:rsid w:val="00D34230"/>
    <w:rsid w:val="00D92666"/>
    <w:rsid w:val="00DA1F3D"/>
    <w:rsid w:val="00E1128F"/>
    <w:rsid w:val="00E566F6"/>
    <w:rsid w:val="00E7628E"/>
    <w:rsid w:val="00E87DE1"/>
    <w:rsid w:val="00EB6AD6"/>
    <w:rsid w:val="00FC7A5C"/>
    <w:rsid w:val="00FE3D0D"/>
    <w:rsid w:val="00FF0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076"/>
  </w:style>
  <w:style w:type="paragraph" w:styleId="2">
    <w:name w:val="heading 2"/>
    <w:basedOn w:val="a"/>
    <w:link w:val="20"/>
    <w:uiPriority w:val="9"/>
    <w:qFormat/>
    <w:rsid w:val="006B4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7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84ED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F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6B4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4F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070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C070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6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0%D1%83%D1%81%D1%81%D0%BA%D0%B0%D1%8F_%D0%BB%D0%B8%D1%82%D0%B5%D1%80%D0%B0%D1%82%D1%83%D1%80%D0%B0" TargetMode="External"/><Relationship Id="rId18" Type="http://schemas.openxmlformats.org/officeDocument/2006/relationships/hyperlink" Target="https://yandex.ru/turbo/syl.ru/s/article/349132/samyie-izvestnyie-detskie-pisateli-spisok-biografii-i-interesnyie-faktyi?parent-reqid=1646766589245328-5718545175132178093-vla1-1620-vla-l7-balancer-8080-BAL-7725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loved.ru/astafyev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9C%D0%B0%D0%BB%D0%B0%D1%85%D0%B8%D1%82%D0%BE%D0%B2%D0%B0%D1%8F_%D1%88%D0%BA%D0%B0%D1%82%D1%83%D0%BB%D0%BA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1%80%D0%B0%D0%BB" TargetMode="External"/><Relationship Id="rId20" Type="http://schemas.openxmlformats.org/officeDocument/2006/relationships/hyperlink" Target="https://uraloved.ru/gorod-ekaterinbu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4%D0%BE%D0%BB%D1%8C%D0%BA%D0%BB%D0%BE%D1%8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yandex.ru/turbo/syl.ru/s/article/206467/new_lev-kassil-biografiya-i-tvorchestvo?parent-reqid=1646766589245328-5718545175132178093-vla1-1620-vla-l7-balancer-8080-BAL-77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A1%D0%A1%D0%A1%D0%A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8A203-7406-4029-A922-A6852B9B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3535</Words>
  <Characters>20153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6</cp:revision>
  <cp:lastPrinted>2022-03-10T19:13:00Z</cp:lastPrinted>
  <dcterms:created xsi:type="dcterms:W3CDTF">2022-03-04T16:57:00Z</dcterms:created>
  <dcterms:modified xsi:type="dcterms:W3CDTF">2022-03-10T19:13:00Z</dcterms:modified>
</cp:coreProperties>
</file>